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5234" w14:textId="77777777" w:rsidR="00D163A5" w:rsidRPr="00D6094D" w:rsidRDefault="00D163A5" w:rsidP="00D163A5">
      <w:pPr>
        <w:spacing w:after="0" w:line="240" w:lineRule="auto"/>
        <w:jc w:val="center"/>
        <w:rPr>
          <w:rFonts w:ascii="Times New Roman" w:hAnsi="Times New Roman" w:cs="Times New Roman"/>
          <w:sz w:val="28"/>
          <w:szCs w:val="28"/>
        </w:rPr>
      </w:pPr>
      <w:r w:rsidRPr="00D6094D">
        <w:rPr>
          <w:rFonts w:ascii="Times New Roman" w:hAnsi="Times New Roman" w:cs="Times New Roman"/>
          <w:b/>
          <w:sz w:val="28"/>
          <w:szCs w:val="28"/>
        </w:rPr>
        <w:t>Curriculum Vitae</w:t>
      </w:r>
    </w:p>
    <w:p w14:paraId="2BFF7B2B" w14:textId="77777777" w:rsidR="00D163A5" w:rsidRDefault="00D163A5" w:rsidP="00D163A5">
      <w:pPr>
        <w:spacing w:after="0" w:line="240" w:lineRule="auto"/>
        <w:jc w:val="center"/>
        <w:rPr>
          <w:rFonts w:ascii="Times New Roman" w:hAnsi="Times New Roman" w:cs="Times New Roman"/>
          <w:sz w:val="24"/>
          <w:szCs w:val="24"/>
        </w:rPr>
      </w:pPr>
    </w:p>
    <w:p w14:paraId="3C53166B" w14:textId="19CAE2CE" w:rsidR="00D163A5" w:rsidRDefault="00D163A5" w:rsidP="00D163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Anita Adams</w:t>
      </w:r>
    </w:p>
    <w:p w14:paraId="5A8FE8CE" w14:textId="77777777" w:rsidR="00D163A5" w:rsidRPr="00D163A5" w:rsidRDefault="00D163A5" w:rsidP="00D16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of Kentucky</w:t>
      </w:r>
    </w:p>
    <w:p w14:paraId="5DE300D3" w14:textId="77777777" w:rsidR="00D163A5" w:rsidRDefault="00D163A5" w:rsidP="00D163A5">
      <w:pPr>
        <w:spacing w:after="0"/>
        <w:contextualSpacing/>
        <w:jc w:val="center"/>
        <w:rPr>
          <w:rFonts w:ascii="Times New Roman" w:hAnsi="Times New Roman"/>
          <w:sz w:val="24"/>
          <w:szCs w:val="24"/>
        </w:rPr>
      </w:pPr>
      <w:r>
        <w:rPr>
          <w:rFonts w:ascii="Times New Roman" w:hAnsi="Times New Roman"/>
          <w:sz w:val="24"/>
          <w:szCs w:val="24"/>
        </w:rPr>
        <w:t>111B Kastle Hall</w:t>
      </w:r>
    </w:p>
    <w:p w14:paraId="68A37E42" w14:textId="77777777" w:rsidR="00D163A5" w:rsidRDefault="00D163A5" w:rsidP="00D163A5">
      <w:pPr>
        <w:spacing w:after="0"/>
        <w:contextualSpacing/>
        <w:jc w:val="center"/>
        <w:rPr>
          <w:rFonts w:ascii="Times New Roman" w:hAnsi="Times New Roman"/>
          <w:sz w:val="24"/>
          <w:szCs w:val="24"/>
        </w:rPr>
      </w:pPr>
      <w:r>
        <w:rPr>
          <w:rFonts w:ascii="Times New Roman" w:hAnsi="Times New Roman"/>
          <w:sz w:val="24"/>
          <w:szCs w:val="24"/>
        </w:rPr>
        <w:t>Lexington, KY 40503</w:t>
      </w:r>
    </w:p>
    <w:p w14:paraId="632FA17C" w14:textId="77777777" w:rsidR="00D163A5" w:rsidRDefault="00D163A5" w:rsidP="00D163A5">
      <w:pPr>
        <w:spacing w:after="0"/>
        <w:contextualSpacing/>
        <w:jc w:val="center"/>
        <w:rPr>
          <w:rFonts w:ascii="Times New Roman" w:hAnsi="Times New Roman"/>
          <w:sz w:val="24"/>
          <w:szCs w:val="24"/>
        </w:rPr>
      </w:pPr>
      <w:r>
        <w:rPr>
          <w:rFonts w:ascii="Times New Roman" w:hAnsi="Times New Roman"/>
          <w:sz w:val="24"/>
          <w:szCs w:val="24"/>
        </w:rPr>
        <w:t>Phone: (919) 696-0255</w:t>
      </w:r>
    </w:p>
    <w:p w14:paraId="35530763" w14:textId="77777777" w:rsidR="00D163A5" w:rsidRDefault="00D163A5" w:rsidP="00D163A5">
      <w:pPr>
        <w:spacing w:after="0"/>
        <w:contextualSpacing/>
        <w:jc w:val="center"/>
        <w:rPr>
          <w:rStyle w:val="Hyperlink"/>
          <w:rFonts w:ascii="Times New Roman" w:hAnsi="Times New Roman"/>
          <w:color w:val="auto"/>
          <w:sz w:val="24"/>
          <w:szCs w:val="24"/>
          <w:u w:val="none"/>
        </w:rPr>
      </w:pPr>
      <w:r w:rsidRPr="00D163A5">
        <w:rPr>
          <w:rStyle w:val="Hyperlink"/>
          <w:rFonts w:ascii="Times New Roman" w:hAnsi="Times New Roman"/>
          <w:color w:val="auto"/>
          <w:sz w:val="24"/>
          <w:szCs w:val="24"/>
          <w:u w:val="none"/>
        </w:rPr>
        <w:t>Email: aad257@uky.edu</w:t>
      </w:r>
    </w:p>
    <w:p w14:paraId="4D4F25AC" w14:textId="77777777" w:rsidR="00D163A5" w:rsidRDefault="00D163A5" w:rsidP="00D163A5">
      <w:pPr>
        <w:spacing w:after="0"/>
        <w:contextualSpacing/>
        <w:jc w:val="center"/>
        <w:rPr>
          <w:rFonts w:ascii="Times New Roman" w:hAnsi="Times New Roman"/>
          <w:sz w:val="24"/>
          <w:szCs w:val="24"/>
        </w:rPr>
      </w:pPr>
    </w:p>
    <w:p w14:paraId="706526FA" w14:textId="77777777" w:rsidR="00D163A5" w:rsidRPr="00D6094D" w:rsidRDefault="00D163A5" w:rsidP="00D163A5">
      <w:pPr>
        <w:spacing w:after="0"/>
        <w:contextualSpacing/>
        <w:rPr>
          <w:rFonts w:ascii="Times New Roman" w:hAnsi="Times New Roman"/>
          <w:b/>
          <w:sz w:val="28"/>
          <w:szCs w:val="28"/>
          <w:u w:val="single"/>
        </w:rPr>
      </w:pPr>
      <w:r w:rsidRPr="00D6094D">
        <w:rPr>
          <w:rFonts w:ascii="Times New Roman" w:hAnsi="Times New Roman"/>
          <w:b/>
          <w:sz w:val="28"/>
          <w:szCs w:val="28"/>
          <w:u w:val="single"/>
        </w:rPr>
        <w:t>Education</w:t>
      </w:r>
    </w:p>
    <w:p w14:paraId="73952972" w14:textId="77777777" w:rsidR="008204C8" w:rsidRDefault="008204C8" w:rsidP="00D163A5">
      <w:pPr>
        <w:spacing w:after="0"/>
        <w:contextualSpacing/>
        <w:rPr>
          <w:rFonts w:ascii="Times New Roman" w:hAnsi="Times New Roman"/>
          <w:sz w:val="24"/>
          <w:szCs w:val="24"/>
        </w:rPr>
      </w:pPr>
    </w:p>
    <w:p w14:paraId="3C63F885" w14:textId="7CE036C7" w:rsidR="00D163A5" w:rsidRPr="00D163A5" w:rsidRDefault="00D163A5" w:rsidP="00D163A5">
      <w:pPr>
        <w:spacing w:after="0"/>
        <w:contextualSpacing/>
        <w:rPr>
          <w:rFonts w:ascii="Times New Roman" w:hAnsi="Times New Roman"/>
          <w:sz w:val="24"/>
          <w:szCs w:val="24"/>
        </w:rPr>
      </w:pPr>
      <w:r>
        <w:rPr>
          <w:rFonts w:ascii="Times New Roman" w:hAnsi="Times New Roman"/>
          <w:sz w:val="24"/>
          <w:szCs w:val="24"/>
        </w:rPr>
        <w:t>PhD in Clinical Psychology</w:t>
      </w:r>
      <w:r w:rsidR="008204C8">
        <w:rPr>
          <w:rFonts w:ascii="Times New Roman" w:hAnsi="Times New Roman"/>
          <w:sz w:val="24"/>
          <w:szCs w:val="24"/>
        </w:rPr>
        <w:t xml:space="preserve"> - </w:t>
      </w:r>
      <w:r>
        <w:rPr>
          <w:rFonts w:ascii="Times New Roman" w:hAnsi="Times New Roman"/>
          <w:sz w:val="24"/>
          <w:szCs w:val="24"/>
        </w:rPr>
        <w:t>University of Kentucky (expected 202</w:t>
      </w:r>
      <w:r w:rsidR="000213D6">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t xml:space="preserve">  </w:t>
      </w:r>
      <w:r w:rsidR="008204C8">
        <w:rPr>
          <w:rFonts w:ascii="Times New Roman" w:hAnsi="Times New Roman"/>
          <w:sz w:val="24"/>
          <w:szCs w:val="24"/>
        </w:rPr>
        <w:tab/>
      </w:r>
      <w:r>
        <w:rPr>
          <w:rFonts w:ascii="Times New Roman" w:hAnsi="Times New Roman"/>
          <w:sz w:val="24"/>
          <w:szCs w:val="24"/>
        </w:rPr>
        <w:t>2018</w:t>
      </w:r>
      <w:r w:rsidR="0045191F">
        <w:rPr>
          <w:rFonts w:ascii="Times New Roman" w:hAnsi="Times New Roman"/>
          <w:sz w:val="24"/>
          <w:szCs w:val="24"/>
        </w:rPr>
        <w:t xml:space="preserve"> – Present </w:t>
      </w:r>
    </w:p>
    <w:p w14:paraId="6241D4C4" w14:textId="1CFFB378" w:rsidR="00D163A5" w:rsidRDefault="00D163A5" w:rsidP="00D163A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Concentration: </w:t>
      </w:r>
      <w:r>
        <w:rPr>
          <w:rFonts w:ascii="Times New Roman" w:hAnsi="Times New Roman" w:cs="Times New Roman"/>
          <w:sz w:val="24"/>
          <w:szCs w:val="24"/>
        </w:rPr>
        <w:t>Health Psychology</w:t>
      </w:r>
      <w:r w:rsidR="008577E7">
        <w:rPr>
          <w:rFonts w:ascii="Times New Roman" w:hAnsi="Times New Roman" w:cs="Times New Roman"/>
          <w:sz w:val="24"/>
          <w:szCs w:val="24"/>
        </w:rPr>
        <w:t xml:space="preserve"> (certificate earned May 2022)</w:t>
      </w:r>
    </w:p>
    <w:p w14:paraId="128C43DD" w14:textId="77777777" w:rsidR="00D163A5" w:rsidRDefault="00D163A5" w:rsidP="00D163A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Mentor: </w:t>
      </w:r>
      <w:r>
        <w:rPr>
          <w:rFonts w:ascii="Times New Roman" w:hAnsi="Times New Roman" w:cs="Times New Roman"/>
          <w:sz w:val="24"/>
          <w:szCs w:val="24"/>
        </w:rPr>
        <w:t>Suzanne Segerstrom, PhD, MPH</w:t>
      </w:r>
    </w:p>
    <w:p w14:paraId="2A1434E7" w14:textId="77777777" w:rsidR="00D163A5" w:rsidRDefault="00D163A5" w:rsidP="00D163A5">
      <w:pPr>
        <w:spacing w:after="0" w:line="240" w:lineRule="auto"/>
        <w:rPr>
          <w:rFonts w:ascii="Times New Roman" w:hAnsi="Times New Roman" w:cs="Times New Roman"/>
          <w:sz w:val="24"/>
          <w:szCs w:val="24"/>
        </w:rPr>
      </w:pPr>
    </w:p>
    <w:p w14:paraId="235D4F70" w14:textId="1D931702" w:rsidR="00E2361B" w:rsidRPr="00E2361B" w:rsidRDefault="00E2361B" w:rsidP="00D163A5">
      <w:pPr>
        <w:spacing w:after="0" w:line="240" w:lineRule="auto"/>
        <w:rPr>
          <w:rFonts w:ascii="Times New Roman" w:hAnsi="Times New Roman" w:cs="Times New Roman"/>
          <w:bCs/>
          <w:sz w:val="24"/>
          <w:szCs w:val="24"/>
        </w:rPr>
      </w:pPr>
      <w:r>
        <w:rPr>
          <w:rFonts w:ascii="Times New Roman" w:hAnsi="Times New Roman" w:cs="Times New Roman"/>
          <w:b/>
          <w:sz w:val="24"/>
          <w:szCs w:val="24"/>
        </w:rPr>
        <w:t>M.S. in Clinical Psychology – University of Kentucky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September 2020</w:t>
      </w:r>
    </w:p>
    <w:p w14:paraId="6F2E7FC3" w14:textId="4F451EE1" w:rsidR="00E2361B" w:rsidRPr="00E2361B" w:rsidRDefault="00E2361B" w:rsidP="00D163A5">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Mentor: </w:t>
      </w:r>
      <w:r>
        <w:rPr>
          <w:rFonts w:ascii="Times New Roman" w:hAnsi="Times New Roman" w:cs="Times New Roman"/>
          <w:bCs/>
          <w:sz w:val="24"/>
          <w:szCs w:val="24"/>
        </w:rPr>
        <w:t>Suzanne Segerstrom, PhD, MPH</w:t>
      </w:r>
    </w:p>
    <w:p w14:paraId="7CD89FFB" w14:textId="77777777" w:rsidR="00E2361B" w:rsidRDefault="00E2361B" w:rsidP="00D163A5">
      <w:pPr>
        <w:spacing w:after="0" w:line="240" w:lineRule="auto"/>
        <w:rPr>
          <w:rFonts w:ascii="Times New Roman" w:hAnsi="Times New Roman" w:cs="Times New Roman"/>
          <w:b/>
          <w:sz w:val="24"/>
          <w:szCs w:val="24"/>
        </w:rPr>
      </w:pPr>
    </w:p>
    <w:p w14:paraId="643E3D8F" w14:textId="5572BD44" w:rsidR="00D163A5" w:rsidRDefault="00D163A5" w:rsidP="00D163A5">
      <w:pPr>
        <w:spacing w:after="0" w:line="240" w:lineRule="auto"/>
        <w:rPr>
          <w:rFonts w:ascii="Times New Roman" w:hAnsi="Times New Roman" w:cs="Times New Roman"/>
          <w:sz w:val="24"/>
          <w:szCs w:val="24"/>
        </w:rPr>
      </w:pPr>
      <w:r w:rsidRPr="00E80ADD">
        <w:rPr>
          <w:rFonts w:ascii="Times New Roman" w:hAnsi="Times New Roman" w:cs="Times New Roman"/>
          <w:b/>
          <w:sz w:val="24"/>
          <w:szCs w:val="24"/>
        </w:rPr>
        <w:t>B.A.</w:t>
      </w:r>
      <w:r w:rsidR="008204C8" w:rsidRPr="00E80ADD">
        <w:rPr>
          <w:rFonts w:ascii="Times New Roman" w:hAnsi="Times New Roman" w:cs="Times New Roman"/>
          <w:b/>
          <w:sz w:val="24"/>
          <w:szCs w:val="24"/>
        </w:rPr>
        <w:t xml:space="preserve"> - </w:t>
      </w:r>
      <w:r w:rsidRPr="00E80ADD">
        <w:rPr>
          <w:rFonts w:ascii="Times New Roman" w:hAnsi="Times New Roman" w:cs="Times New Roman"/>
          <w:b/>
          <w:sz w:val="24"/>
          <w:szCs w:val="24"/>
        </w:rPr>
        <w:t>North Carolina State University</w:t>
      </w:r>
      <w:r w:rsidR="00D014C1">
        <w:rPr>
          <w:rFonts w:ascii="Times New Roman" w:hAnsi="Times New Roman" w:cs="Times New Roman"/>
          <w:b/>
          <w:sz w:val="24"/>
          <w:szCs w:val="24"/>
        </w:rPr>
        <w:tab/>
      </w:r>
      <w:r w:rsidR="00D014C1">
        <w:rPr>
          <w:rFonts w:ascii="Times New Roman" w:hAnsi="Times New Roman" w:cs="Times New Roman"/>
          <w:b/>
          <w:sz w:val="24"/>
          <w:szCs w:val="24"/>
        </w:rPr>
        <w:tab/>
      </w:r>
      <w:r w:rsidR="00D014C1">
        <w:rPr>
          <w:rFonts w:ascii="Times New Roman" w:hAnsi="Times New Roman" w:cs="Times New Roman"/>
          <w:b/>
          <w:sz w:val="24"/>
          <w:szCs w:val="24"/>
        </w:rPr>
        <w:tab/>
      </w:r>
      <w:r w:rsidR="00D014C1">
        <w:rPr>
          <w:rFonts w:ascii="Times New Roman" w:hAnsi="Times New Roman" w:cs="Times New Roman"/>
          <w:b/>
          <w:sz w:val="24"/>
          <w:szCs w:val="24"/>
        </w:rPr>
        <w:tab/>
      </w:r>
      <w:r w:rsidR="00D014C1">
        <w:rPr>
          <w:rFonts w:ascii="Times New Roman" w:hAnsi="Times New Roman" w:cs="Times New Roman"/>
          <w:b/>
          <w:sz w:val="24"/>
          <w:szCs w:val="24"/>
        </w:rPr>
        <w:tab/>
      </w:r>
      <w:r w:rsidR="00D014C1">
        <w:rPr>
          <w:rFonts w:ascii="Times New Roman" w:hAnsi="Times New Roman" w:cs="Times New Roman"/>
          <w:b/>
          <w:sz w:val="24"/>
          <w:szCs w:val="24"/>
        </w:rPr>
        <w:tab/>
        <w:t xml:space="preserve">       </w:t>
      </w:r>
      <w:r>
        <w:rPr>
          <w:rFonts w:ascii="Times New Roman" w:hAnsi="Times New Roman" w:cs="Times New Roman"/>
          <w:sz w:val="24"/>
          <w:szCs w:val="24"/>
        </w:rPr>
        <w:t>May 2016</w:t>
      </w:r>
    </w:p>
    <w:p w14:paraId="40278EE8" w14:textId="2D83AB66" w:rsidR="00D014C1" w:rsidRPr="00D014C1" w:rsidRDefault="00D014C1" w:rsidP="00D163A5">
      <w:pPr>
        <w:spacing w:after="0" w:line="240" w:lineRule="auto"/>
        <w:rPr>
          <w:rFonts w:ascii="Times New Roman" w:hAnsi="Times New Roman" w:cs="Times New Roman"/>
          <w:b/>
          <w:sz w:val="24"/>
          <w:szCs w:val="24"/>
        </w:rPr>
      </w:pPr>
      <w:r>
        <w:rPr>
          <w:rFonts w:ascii="Times New Roman" w:hAnsi="Times New Roman" w:cs="Times New Roman"/>
          <w:sz w:val="24"/>
          <w:szCs w:val="24"/>
        </w:rPr>
        <w:t>Valedictorian of NC State’s Class of 2016</w:t>
      </w:r>
    </w:p>
    <w:p w14:paraId="42CC8744" w14:textId="77777777" w:rsidR="00D163A5" w:rsidRPr="0012629C" w:rsidRDefault="00D163A5" w:rsidP="00D163A5">
      <w:pPr>
        <w:spacing w:after="0" w:line="240" w:lineRule="auto"/>
        <w:rPr>
          <w:rFonts w:ascii="Times New Roman" w:hAnsi="Times New Roman" w:cs="Times New Roman"/>
          <w:sz w:val="24"/>
          <w:szCs w:val="24"/>
        </w:rPr>
      </w:pPr>
      <w:r w:rsidRPr="00E80ADD">
        <w:rPr>
          <w:rFonts w:ascii="Times New Roman" w:hAnsi="Times New Roman" w:cs="Times New Roman"/>
          <w:sz w:val="24"/>
          <w:szCs w:val="24"/>
        </w:rPr>
        <w:t xml:space="preserve">Majors: </w:t>
      </w:r>
      <w:r w:rsidRPr="0012629C">
        <w:rPr>
          <w:rFonts w:ascii="Times New Roman" w:hAnsi="Times New Roman" w:cs="Times New Roman"/>
          <w:sz w:val="24"/>
          <w:szCs w:val="24"/>
        </w:rPr>
        <w:t>Psychology and English-Creative Writing</w:t>
      </w:r>
    </w:p>
    <w:p w14:paraId="3B6E2042" w14:textId="77777777" w:rsidR="00D163A5" w:rsidRPr="0012629C" w:rsidRDefault="00D163A5" w:rsidP="00D163A5">
      <w:pPr>
        <w:spacing w:after="0" w:line="240" w:lineRule="auto"/>
        <w:rPr>
          <w:rFonts w:ascii="Times New Roman" w:hAnsi="Times New Roman" w:cs="Times New Roman"/>
          <w:sz w:val="24"/>
          <w:szCs w:val="24"/>
        </w:rPr>
      </w:pPr>
      <w:r w:rsidRPr="00E80ADD">
        <w:rPr>
          <w:rFonts w:ascii="Times New Roman" w:hAnsi="Times New Roman" w:cs="Times New Roman"/>
          <w:sz w:val="24"/>
          <w:szCs w:val="24"/>
        </w:rPr>
        <w:t>Minors</w:t>
      </w:r>
      <w:r w:rsidRPr="0012629C">
        <w:rPr>
          <w:rFonts w:ascii="Times New Roman" w:hAnsi="Times New Roman" w:cs="Times New Roman"/>
          <w:sz w:val="24"/>
          <w:szCs w:val="24"/>
        </w:rPr>
        <w:t>: Cognitive Science, Spanish, and Health, Human Values, and Vaccinations</w:t>
      </w:r>
    </w:p>
    <w:p w14:paraId="0AD854AE" w14:textId="77777777" w:rsidR="00D163A5" w:rsidRPr="0012629C" w:rsidRDefault="00D163A5" w:rsidP="00D163A5">
      <w:pPr>
        <w:spacing w:after="0" w:line="240" w:lineRule="auto"/>
        <w:rPr>
          <w:rFonts w:ascii="Times New Roman" w:hAnsi="Times New Roman" w:cs="Times New Roman"/>
          <w:sz w:val="24"/>
          <w:szCs w:val="24"/>
        </w:rPr>
      </w:pPr>
      <w:r w:rsidRPr="00E80ADD">
        <w:rPr>
          <w:rFonts w:ascii="Times New Roman" w:hAnsi="Times New Roman" w:cs="Times New Roman"/>
          <w:sz w:val="24"/>
          <w:szCs w:val="24"/>
        </w:rPr>
        <w:t xml:space="preserve">Cumulative GPA: </w:t>
      </w:r>
      <w:r w:rsidRPr="0012629C">
        <w:rPr>
          <w:rFonts w:ascii="Times New Roman" w:hAnsi="Times New Roman" w:cs="Times New Roman"/>
          <w:sz w:val="24"/>
          <w:szCs w:val="24"/>
        </w:rPr>
        <w:t xml:space="preserve">4.0; </w:t>
      </w:r>
      <w:r w:rsidRPr="00E80ADD">
        <w:rPr>
          <w:rFonts w:ascii="Times New Roman" w:hAnsi="Times New Roman" w:cs="Times New Roman"/>
          <w:sz w:val="24"/>
          <w:szCs w:val="24"/>
        </w:rPr>
        <w:t xml:space="preserve">Psychology GPA: </w:t>
      </w:r>
      <w:r w:rsidRPr="0012629C">
        <w:rPr>
          <w:rFonts w:ascii="Times New Roman" w:hAnsi="Times New Roman" w:cs="Times New Roman"/>
          <w:sz w:val="24"/>
          <w:szCs w:val="24"/>
        </w:rPr>
        <w:t>4.0</w:t>
      </w:r>
    </w:p>
    <w:p w14:paraId="28353C61" w14:textId="77777777" w:rsidR="00D163A5" w:rsidRDefault="00D163A5" w:rsidP="0012629C">
      <w:pPr>
        <w:spacing w:after="0" w:line="240" w:lineRule="auto"/>
        <w:ind w:left="720"/>
        <w:rPr>
          <w:rFonts w:ascii="Times New Roman" w:hAnsi="Times New Roman" w:cs="Times New Roman"/>
          <w:sz w:val="24"/>
          <w:szCs w:val="24"/>
        </w:rPr>
      </w:pPr>
      <w:r w:rsidRPr="0012629C">
        <w:rPr>
          <w:rFonts w:ascii="Times New Roman" w:hAnsi="Times New Roman" w:cs="Times New Roman"/>
          <w:sz w:val="24"/>
          <w:szCs w:val="24"/>
        </w:rPr>
        <w:t>Honors Capstone Project:</w:t>
      </w:r>
      <w:r>
        <w:rPr>
          <w:rFonts w:ascii="Times New Roman" w:hAnsi="Times New Roman" w:cs="Times New Roman"/>
          <w:b/>
          <w:sz w:val="24"/>
          <w:szCs w:val="24"/>
        </w:rPr>
        <w:t xml:space="preserve"> </w:t>
      </w:r>
      <w:r>
        <w:rPr>
          <w:rFonts w:ascii="Times New Roman" w:hAnsi="Times New Roman" w:cs="Times New Roman"/>
          <w:sz w:val="24"/>
          <w:szCs w:val="24"/>
        </w:rPr>
        <w:t>“Dzek and Jill Learn What to Feel: Emotions in Russian and American Picture Books.”</w:t>
      </w:r>
    </w:p>
    <w:p w14:paraId="20E268E9" w14:textId="77777777" w:rsidR="008204C8" w:rsidRDefault="008204C8" w:rsidP="00D163A5">
      <w:pPr>
        <w:spacing w:after="0" w:line="240" w:lineRule="auto"/>
        <w:rPr>
          <w:rFonts w:ascii="Times New Roman" w:hAnsi="Times New Roman" w:cs="Times New Roman"/>
          <w:sz w:val="24"/>
          <w:szCs w:val="24"/>
        </w:rPr>
      </w:pPr>
    </w:p>
    <w:p w14:paraId="3169DBD9" w14:textId="77777777" w:rsidR="00941073" w:rsidRPr="00EA0E81" w:rsidRDefault="00941073" w:rsidP="00941073">
      <w:pPr>
        <w:pBdr>
          <w:top w:val="nil"/>
          <w:left w:val="nil"/>
          <w:bottom w:val="nil"/>
          <w:right w:val="nil"/>
          <w:between w:val="nil"/>
        </w:pBdr>
        <w:spacing w:after="0"/>
        <w:contextualSpacing/>
        <w:rPr>
          <w:rFonts w:ascii="Times New Roman" w:hAnsi="Times New Roman" w:cs="Times New Roman"/>
          <w:b/>
          <w:color w:val="000000"/>
          <w:sz w:val="28"/>
          <w:szCs w:val="28"/>
          <w:u w:val="single"/>
        </w:rPr>
      </w:pPr>
      <w:r w:rsidRPr="00EA0E81">
        <w:rPr>
          <w:rFonts w:ascii="Times New Roman" w:hAnsi="Times New Roman" w:cs="Times New Roman"/>
          <w:b/>
          <w:color w:val="000000"/>
          <w:sz w:val="28"/>
          <w:szCs w:val="28"/>
          <w:u w:val="single"/>
        </w:rPr>
        <w:t>Grants</w:t>
      </w:r>
    </w:p>
    <w:p w14:paraId="4523DBB0" w14:textId="77777777" w:rsidR="00941073" w:rsidRDefault="00941073" w:rsidP="00941073">
      <w:pPr>
        <w:pBdr>
          <w:top w:val="nil"/>
          <w:left w:val="nil"/>
          <w:bottom w:val="nil"/>
          <w:right w:val="nil"/>
          <w:between w:val="nil"/>
        </w:pBdr>
        <w:spacing w:after="0"/>
        <w:contextualSpacing/>
        <w:rPr>
          <w:rFonts w:ascii="Times New Roman" w:hAnsi="Times New Roman" w:cs="Times New Roman"/>
          <w:color w:val="000000"/>
          <w:sz w:val="24"/>
          <w:szCs w:val="24"/>
        </w:rPr>
      </w:pPr>
    </w:p>
    <w:p w14:paraId="0BAFD033" w14:textId="77777777" w:rsidR="00941073" w:rsidRDefault="00941073" w:rsidP="00941073">
      <w:pPr>
        <w:pBdr>
          <w:top w:val="nil"/>
          <w:left w:val="nil"/>
          <w:bottom w:val="nil"/>
          <w:right w:val="nil"/>
          <w:between w:val="nil"/>
        </w:pBdr>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NIH Diversity Supplement ($18,387/year)</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January 2019 – March 2023</w:t>
      </w:r>
    </w:p>
    <w:p w14:paraId="72D2DF29" w14:textId="77777777" w:rsidR="00941073" w:rsidRDefault="00941073" w:rsidP="00941073">
      <w:p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Grant #: </w:t>
      </w:r>
      <w:r w:rsidRPr="003A5597">
        <w:rPr>
          <w:rFonts w:ascii="Times New Roman" w:eastAsia="Times New Roman" w:hAnsi="Times New Roman" w:cs="Times New Roman"/>
          <w:sz w:val="24"/>
          <w:szCs w:val="24"/>
        </w:rPr>
        <w:t>3R01AG026307-12S1</w:t>
      </w:r>
    </w:p>
    <w:p w14:paraId="1EC80F4C" w14:textId="77777777" w:rsidR="00941073" w:rsidRDefault="00941073" w:rsidP="00941073">
      <w:pPr>
        <w:pBdr>
          <w:top w:val="nil"/>
          <w:left w:val="nil"/>
          <w:bottom w:val="nil"/>
          <w:right w:val="nil"/>
          <w:between w:val="nil"/>
        </w:pBdr>
        <w:spacing w:after="0"/>
        <w:contextualSpacing/>
        <w:rPr>
          <w:rFonts w:ascii="Times New Roman" w:hAnsi="Times New Roman" w:cs="Times New Roman"/>
          <w:color w:val="000000"/>
          <w:sz w:val="24"/>
          <w:szCs w:val="24"/>
        </w:rPr>
      </w:pPr>
    </w:p>
    <w:p w14:paraId="7BFFA38F" w14:textId="77777777" w:rsidR="00941073" w:rsidRPr="002A0B04" w:rsidRDefault="00941073" w:rsidP="00941073">
      <w:pPr>
        <w:pStyle w:val="ListParagraph"/>
        <w:numPr>
          <w:ilvl w:val="0"/>
          <w:numId w:val="10"/>
        </w:numPr>
        <w:pBdr>
          <w:top w:val="nil"/>
          <w:left w:val="nil"/>
          <w:bottom w:val="nil"/>
          <w:right w:val="nil"/>
          <w:between w:val="nil"/>
        </w:pBdr>
        <w:spacing w:after="0"/>
        <w:rPr>
          <w:rFonts w:ascii="Times New Roman" w:eastAsiaTheme="minorHAnsi" w:hAnsi="Times New Roman" w:cs="Times New Roman"/>
          <w:color w:val="000000"/>
          <w:sz w:val="24"/>
          <w:szCs w:val="24"/>
        </w:rPr>
      </w:pPr>
      <w:r w:rsidRPr="002A0B04">
        <w:rPr>
          <w:rFonts w:ascii="Times New Roman" w:eastAsia="Times New Roman" w:hAnsi="Times New Roman" w:cs="Times New Roman"/>
          <w:sz w:val="24"/>
          <w:szCs w:val="24"/>
        </w:rPr>
        <w:t>Awarded to high school students, undergraduate students, post-baccalaureate and master’s degree holders, graduate (predoctoral) and health professional students, individuals in postdoctoral training, and investigators developing independent research careers to support the research training of those who are members of an underrepresented group. Funds came from the National Institute of Health (NIH).</w:t>
      </w:r>
    </w:p>
    <w:p w14:paraId="193293B2" w14:textId="77777777" w:rsidR="00941073" w:rsidRDefault="00941073" w:rsidP="00941073">
      <w:pPr>
        <w:pBdr>
          <w:top w:val="nil"/>
          <w:left w:val="nil"/>
          <w:bottom w:val="nil"/>
          <w:right w:val="nil"/>
          <w:between w:val="nil"/>
        </w:pBdr>
        <w:spacing w:after="0"/>
        <w:rPr>
          <w:rFonts w:ascii="Times New Roman" w:hAnsi="Times New Roman" w:cs="Times New Roman"/>
          <w:color w:val="000000"/>
          <w:sz w:val="24"/>
          <w:szCs w:val="24"/>
        </w:rPr>
      </w:pPr>
    </w:p>
    <w:p w14:paraId="4458D91F" w14:textId="77777777" w:rsidR="00941073" w:rsidRDefault="00941073" w:rsidP="00941073">
      <w:pPr>
        <w:pBdr>
          <w:top w:val="nil"/>
          <w:left w:val="nil"/>
          <w:bottom w:val="nil"/>
          <w:right w:val="nil"/>
          <w:between w:val="nil"/>
        </w:pBdr>
        <w:spacing w:after="0"/>
        <w:rPr>
          <w:rFonts w:ascii="Times New Roman" w:hAnsi="Times New Roman" w:cs="Times New Roman"/>
          <w:color w:val="000000"/>
          <w:sz w:val="24"/>
          <w:szCs w:val="24"/>
        </w:rPr>
      </w:pPr>
      <w:r>
        <w:rPr>
          <w:rFonts w:ascii="Times New Roman" w:hAnsi="Times New Roman" w:cs="Times New Roman"/>
          <w:color w:val="000000"/>
          <w:sz w:val="24"/>
          <w:szCs w:val="24"/>
        </w:rPr>
        <w:t>CHASS Research Award ($1110)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December 2013</w:t>
      </w:r>
    </w:p>
    <w:p w14:paraId="1F8E62B7" w14:textId="77777777" w:rsidR="00941073" w:rsidRDefault="00941073" w:rsidP="00941073">
      <w:pPr>
        <w:pBdr>
          <w:top w:val="nil"/>
          <w:left w:val="nil"/>
          <w:bottom w:val="nil"/>
          <w:right w:val="nil"/>
          <w:between w:val="nil"/>
        </w:pBdr>
        <w:spacing w:after="0"/>
        <w:rPr>
          <w:rFonts w:ascii="Times New Roman" w:hAnsi="Times New Roman" w:cs="Times New Roman"/>
          <w:color w:val="000000"/>
          <w:sz w:val="24"/>
          <w:szCs w:val="24"/>
        </w:rPr>
      </w:pPr>
    </w:p>
    <w:p w14:paraId="1D0A5BA0" w14:textId="2677DD47" w:rsidR="00941073" w:rsidRPr="00941073" w:rsidRDefault="00941073" w:rsidP="00D014C1">
      <w:pPr>
        <w:numPr>
          <w:ilvl w:val="0"/>
          <w:numId w:val="11"/>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Awarded to a small number of undergraduate students who wish to engage in independent research and/or scholarship in a significant and meaningful way within the College of Humanities and Social Sciences at North Carolina State University. Funds came from the North Carolina State Foundation, which is dedicated to supporting undergraduate student research projects and opportunities.</w:t>
      </w:r>
    </w:p>
    <w:p w14:paraId="08B70CBD" w14:textId="77777777" w:rsidR="00941073" w:rsidRDefault="00941073" w:rsidP="00941073">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Publications</w:t>
      </w:r>
    </w:p>
    <w:p w14:paraId="71707697" w14:textId="77777777" w:rsidR="00941073" w:rsidRDefault="00941073" w:rsidP="00941073">
      <w:pPr>
        <w:spacing w:after="0" w:line="240" w:lineRule="auto"/>
        <w:rPr>
          <w:rFonts w:ascii="Times New Roman" w:eastAsia="Times New Roman" w:hAnsi="Times New Roman" w:cs="Times New Roman"/>
          <w:bCs/>
          <w:sz w:val="24"/>
          <w:szCs w:val="24"/>
        </w:rPr>
      </w:pPr>
    </w:p>
    <w:p w14:paraId="67905F45" w14:textId="69576A1E" w:rsidR="00587705" w:rsidRPr="00587705" w:rsidRDefault="00587705" w:rsidP="00587705">
      <w:pPr>
        <w:spacing w:after="0" w:line="240" w:lineRule="auto"/>
        <w:ind w:left="720" w:hanging="720"/>
        <w:rPr>
          <w:rFonts w:ascii="Times New Roman" w:eastAsia="Times New Roman" w:hAnsi="Times New Roman" w:cs="Times New Roman"/>
          <w:bCs/>
          <w:i/>
          <w:iCs/>
          <w:sz w:val="24"/>
          <w:szCs w:val="24"/>
        </w:rPr>
      </w:pPr>
      <w:bookmarkStart w:id="0" w:name="_Hlk101259361"/>
      <w:r>
        <w:rPr>
          <w:rFonts w:ascii="Times New Roman" w:eastAsia="Times New Roman" w:hAnsi="Times New Roman" w:cs="Times New Roman"/>
          <w:bCs/>
          <w:sz w:val="24"/>
          <w:szCs w:val="24"/>
        </w:rPr>
        <w:t xml:space="preserve">Tipsword, J. M., Southward, M. W., </w:t>
      </w:r>
      <w:r>
        <w:rPr>
          <w:rFonts w:ascii="Times New Roman" w:eastAsia="Times New Roman" w:hAnsi="Times New Roman" w:cs="Times New Roman"/>
          <w:b/>
          <w:sz w:val="24"/>
          <w:szCs w:val="24"/>
        </w:rPr>
        <w:t xml:space="preserve">Adams, A. M., </w:t>
      </w:r>
      <w:r>
        <w:rPr>
          <w:rFonts w:ascii="Times New Roman" w:eastAsia="Times New Roman" w:hAnsi="Times New Roman" w:cs="Times New Roman"/>
          <w:bCs/>
          <w:sz w:val="24"/>
          <w:szCs w:val="24"/>
        </w:rPr>
        <w:t xml:space="preserve">Brake, A., &amp; Badour, C. L. (in press). Daily associations between experiences of trauma-related mental contamination and use of specific coping strategies: Results of a daily monitoring study. </w:t>
      </w:r>
      <w:r>
        <w:rPr>
          <w:rFonts w:ascii="Times New Roman" w:eastAsia="Times New Roman" w:hAnsi="Times New Roman" w:cs="Times New Roman"/>
          <w:bCs/>
          <w:i/>
          <w:iCs/>
          <w:sz w:val="24"/>
          <w:szCs w:val="24"/>
        </w:rPr>
        <w:t>Journal of Interpersonal Violence.</w:t>
      </w:r>
    </w:p>
    <w:p w14:paraId="2D9B018A" w14:textId="77777777" w:rsidR="00587705" w:rsidRDefault="00587705" w:rsidP="00941073">
      <w:pPr>
        <w:spacing w:after="0" w:line="240" w:lineRule="auto"/>
        <w:ind w:left="720" w:hanging="720"/>
        <w:rPr>
          <w:rFonts w:ascii="Times New Roman" w:eastAsia="Times New Roman" w:hAnsi="Times New Roman" w:cs="Times New Roman"/>
          <w:bCs/>
          <w:sz w:val="24"/>
          <w:szCs w:val="24"/>
        </w:rPr>
      </w:pPr>
    </w:p>
    <w:p w14:paraId="7B2CC5B5" w14:textId="28A3C3CB" w:rsidR="00941073" w:rsidRDefault="00941073" w:rsidP="00941073">
      <w:pPr>
        <w:spacing w:after="0" w:line="240" w:lineRule="auto"/>
        <w:ind w:left="720" w:hanging="720"/>
        <w:rPr>
          <w:rFonts w:ascii="Times New Roman" w:eastAsia="Times New Roman" w:hAnsi="Times New Roman" w:cs="Times New Roman"/>
          <w:bCs/>
          <w:sz w:val="24"/>
          <w:szCs w:val="24"/>
        </w:rPr>
      </w:pPr>
      <w:r w:rsidRPr="00B34A5E">
        <w:rPr>
          <w:rFonts w:ascii="Times New Roman" w:eastAsia="Times New Roman" w:hAnsi="Times New Roman" w:cs="Times New Roman"/>
          <w:bCs/>
          <w:sz w:val="24"/>
          <w:szCs w:val="24"/>
        </w:rPr>
        <w:t xml:space="preserve">Chentsova-Dutton, Y., Leontyeva, A., Halberstadt, A. G., &amp; </w:t>
      </w:r>
      <w:r w:rsidRPr="00B34A5E">
        <w:rPr>
          <w:rFonts w:ascii="Times New Roman" w:eastAsia="Times New Roman" w:hAnsi="Times New Roman" w:cs="Times New Roman"/>
          <w:b/>
          <w:sz w:val="24"/>
          <w:szCs w:val="24"/>
        </w:rPr>
        <w:t>Adams, A. M.</w:t>
      </w:r>
      <w:r w:rsidRPr="00B34A5E">
        <w:rPr>
          <w:rFonts w:ascii="Times New Roman" w:eastAsia="Times New Roman" w:hAnsi="Times New Roman" w:cs="Times New Roman"/>
          <w:bCs/>
          <w:sz w:val="24"/>
          <w:szCs w:val="24"/>
        </w:rPr>
        <w:t xml:space="preserve"> (2021). And they all lived unhappily ever after: Positive and negative emotions in American and Russian picture books. </w:t>
      </w:r>
      <w:r w:rsidRPr="008577E7">
        <w:rPr>
          <w:rFonts w:ascii="Times New Roman" w:eastAsia="Times New Roman" w:hAnsi="Times New Roman" w:cs="Times New Roman"/>
          <w:bCs/>
          <w:i/>
          <w:iCs/>
          <w:sz w:val="24"/>
          <w:szCs w:val="24"/>
        </w:rPr>
        <w:t>Emotion, 21</w:t>
      </w:r>
      <w:r w:rsidRPr="00B34A5E">
        <w:rPr>
          <w:rFonts w:ascii="Times New Roman" w:eastAsia="Times New Roman" w:hAnsi="Times New Roman" w:cs="Times New Roman"/>
          <w:bCs/>
          <w:sz w:val="24"/>
          <w:szCs w:val="24"/>
        </w:rPr>
        <w:t>(8), 1585</w:t>
      </w:r>
      <w:r>
        <w:rPr>
          <w:rFonts w:ascii="Times New Roman" w:eastAsia="Times New Roman" w:hAnsi="Times New Roman" w:cs="Times New Roman"/>
          <w:bCs/>
          <w:sz w:val="24"/>
          <w:szCs w:val="24"/>
        </w:rPr>
        <w:t>-1598</w:t>
      </w:r>
      <w:r w:rsidRPr="00B34A5E">
        <w:rPr>
          <w:rFonts w:ascii="Times New Roman" w:eastAsia="Times New Roman" w:hAnsi="Times New Roman" w:cs="Times New Roman"/>
          <w:bCs/>
          <w:sz w:val="24"/>
          <w:szCs w:val="24"/>
        </w:rPr>
        <w:t>.</w:t>
      </w:r>
    </w:p>
    <w:p w14:paraId="7FA9B453" w14:textId="77777777" w:rsidR="00941073" w:rsidRDefault="00941073" w:rsidP="00941073">
      <w:pPr>
        <w:spacing w:after="0" w:line="240" w:lineRule="auto"/>
        <w:rPr>
          <w:rFonts w:ascii="Times New Roman" w:eastAsia="Times New Roman" w:hAnsi="Times New Roman" w:cs="Times New Roman"/>
          <w:bCs/>
          <w:sz w:val="24"/>
          <w:szCs w:val="24"/>
        </w:rPr>
      </w:pPr>
    </w:p>
    <w:p w14:paraId="0536F67C" w14:textId="49BC9F36" w:rsidR="00941073" w:rsidRDefault="00941073" w:rsidP="00941073">
      <w:pPr>
        <w:spacing w:after="0" w:line="240" w:lineRule="auto"/>
        <w:ind w:left="720" w:hanging="720"/>
        <w:rPr>
          <w:rFonts w:ascii="Times New Roman" w:eastAsia="Times New Roman" w:hAnsi="Times New Roman" w:cs="Times New Roman"/>
          <w:bCs/>
          <w:sz w:val="24"/>
          <w:szCs w:val="24"/>
        </w:rPr>
      </w:pPr>
      <w:r w:rsidRPr="00ED2BAF">
        <w:rPr>
          <w:rFonts w:ascii="Times New Roman" w:eastAsia="Times New Roman" w:hAnsi="Times New Roman" w:cs="Times New Roman"/>
          <w:bCs/>
          <w:sz w:val="24"/>
          <w:szCs w:val="24"/>
        </w:rPr>
        <w:t xml:space="preserve">Clasey, J. L., </w:t>
      </w:r>
      <w:r w:rsidRPr="00ED2BAF">
        <w:rPr>
          <w:rFonts w:ascii="Times New Roman" w:eastAsia="Times New Roman" w:hAnsi="Times New Roman" w:cs="Times New Roman"/>
          <w:b/>
          <w:sz w:val="24"/>
          <w:szCs w:val="24"/>
        </w:rPr>
        <w:t>Adams, A. M</w:t>
      </w:r>
      <w:r w:rsidRPr="00ED2BAF">
        <w:rPr>
          <w:rFonts w:ascii="Times New Roman" w:eastAsia="Times New Roman" w:hAnsi="Times New Roman" w:cs="Times New Roman"/>
          <w:bCs/>
          <w:sz w:val="24"/>
          <w:szCs w:val="24"/>
        </w:rPr>
        <w:t xml:space="preserve">., Geiger, P. J., Segerstrom, S. C., &amp; Crofford, L. J. (2020). Estimation of </w:t>
      </w:r>
      <w:r>
        <w:rPr>
          <w:rFonts w:ascii="Times New Roman" w:eastAsia="Times New Roman" w:hAnsi="Times New Roman" w:cs="Times New Roman"/>
          <w:bCs/>
          <w:sz w:val="24"/>
          <w:szCs w:val="24"/>
        </w:rPr>
        <w:t>c</w:t>
      </w:r>
      <w:r w:rsidRPr="00ED2BAF">
        <w:rPr>
          <w:rFonts w:ascii="Times New Roman" w:eastAsia="Times New Roman" w:hAnsi="Times New Roman" w:cs="Times New Roman"/>
          <w:bCs/>
          <w:sz w:val="24"/>
          <w:szCs w:val="24"/>
        </w:rPr>
        <w:t xml:space="preserve">ardiorespiratory </w:t>
      </w:r>
      <w:r>
        <w:rPr>
          <w:rFonts w:ascii="Times New Roman" w:eastAsia="Times New Roman" w:hAnsi="Times New Roman" w:cs="Times New Roman"/>
          <w:bCs/>
          <w:sz w:val="24"/>
          <w:szCs w:val="24"/>
        </w:rPr>
        <w:t>f</w:t>
      </w:r>
      <w:r w:rsidRPr="00ED2BAF">
        <w:rPr>
          <w:rFonts w:ascii="Times New Roman" w:eastAsia="Times New Roman" w:hAnsi="Times New Roman" w:cs="Times New Roman"/>
          <w:bCs/>
          <w:sz w:val="24"/>
          <w:szCs w:val="24"/>
        </w:rPr>
        <w:t xml:space="preserve">itness </w:t>
      </w:r>
      <w:r>
        <w:rPr>
          <w:rFonts w:ascii="Times New Roman" w:eastAsia="Times New Roman" w:hAnsi="Times New Roman" w:cs="Times New Roman"/>
          <w:bCs/>
          <w:sz w:val="24"/>
          <w:szCs w:val="24"/>
        </w:rPr>
        <w:t>w</w:t>
      </w:r>
      <w:r w:rsidRPr="00ED2BAF">
        <w:rPr>
          <w:rFonts w:ascii="Times New Roman" w:eastAsia="Times New Roman" w:hAnsi="Times New Roman" w:cs="Times New Roman"/>
          <w:bCs/>
          <w:sz w:val="24"/>
          <w:szCs w:val="24"/>
        </w:rPr>
        <w:t xml:space="preserve">ithout </w:t>
      </w:r>
      <w:r>
        <w:rPr>
          <w:rFonts w:ascii="Times New Roman" w:eastAsia="Times New Roman" w:hAnsi="Times New Roman" w:cs="Times New Roman"/>
          <w:bCs/>
          <w:sz w:val="24"/>
          <w:szCs w:val="24"/>
        </w:rPr>
        <w:t>e</w:t>
      </w:r>
      <w:r w:rsidRPr="00ED2BAF">
        <w:rPr>
          <w:rFonts w:ascii="Times New Roman" w:eastAsia="Times New Roman" w:hAnsi="Times New Roman" w:cs="Times New Roman"/>
          <w:bCs/>
          <w:sz w:val="24"/>
          <w:szCs w:val="24"/>
        </w:rPr>
        <w:t xml:space="preserve">xercise </w:t>
      </w:r>
      <w:r>
        <w:rPr>
          <w:rFonts w:ascii="Times New Roman" w:eastAsia="Times New Roman" w:hAnsi="Times New Roman" w:cs="Times New Roman"/>
          <w:bCs/>
          <w:sz w:val="24"/>
          <w:szCs w:val="24"/>
        </w:rPr>
        <w:t>t</w:t>
      </w:r>
      <w:r w:rsidRPr="00ED2BAF">
        <w:rPr>
          <w:rFonts w:ascii="Times New Roman" w:eastAsia="Times New Roman" w:hAnsi="Times New Roman" w:cs="Times New Roman"/>
          <w:bCs/>
          <w:sz w:val="24"/>
          <w:szCs w:val="24"/>
        </w:rPr>
        <w:t>esting: Cross-</w:t>
      </w:r>
      <w:r>
        <w:rPr>
          <w:rFonts w:ascii="Times New Roman" w:eastAsia="Times New Roman" w:hAnsi="Times New Roman" w:cs="Times New Roman"/>
          <w:bCs/>
          <w:sz w:val="24"/>
          <w:szCs w:val="24"/>
        </w:rPr>
        <w:t>v</w:t>
      </w:r>
      <w:r w:rsidRPr="00ED2BAF">
        <w:rPr>
          <w:rFonts w:ascii="Times New Roman" w:eastAsia="Times New Roman" w:hAnsi="Times New Roman" w:cs="Times New Roman"/>
          <w:bCs/>
          <w:sz w:val="24"/>
          <w:szCs w:val="24"/>
        </w:rPr>
        <w:t xml:space="preserve">alidation in </w:t>
      </w:r>
      <w:r>
        <w:rPr>
          <w:rFonts w:ascii="Times New Roman" w:eastAsia="Times New Roman" w:hAnsi="Times New Roman" w:cs="Times New Roman"/>
          <w:bCs/>
          <w:sz w:val="24"/>
          <w:szCs w:val="24"/>
        </w:rPr>
        <w:t>m</w:t>
      </w:r>
      <w:r w:rsidRPr="00ED2BAF">
        <w:rPr>
          <w:rFonts w:ascii="Times New Roman" w:eastAsia="Times New Roman" w:hAnsi="Times New Roman" w:cs="Times New Roman"/>
          <w:bCs/>
          <w:sz w:val="24"/>
          <w:szCs w:val="24"/>
        </w:rPr>
        <w:t xml:space="preserve">idlife and </w:t>
      </w:r>
      <w:r>
        <w:rPr>
          <w:rFonts w:ascii="Times New Roman" w:eastAsia="Times New Roman" w:hAnsi="Times New Roman" w:cs="Times New Roman"/>
          <w:bCs/>
          <w:sz w:val="24"/>
          <w:szCs w:val="24"/>
        </w:rPr>
        <w:t>o</w:t>
      </w:r>
      <w:r w:rsidRPr="00ED2BAF">
        <w:rPr>
          <w:rFonts w:ascii="Times New Roman" w:eastAsia="Times New Roman" w:hAnsi="Times New Roman" w:cs="Times New Roman"/>
          <w:bCs/>
          <w:sz w:val="24"/>
          <w:szCs w:val="24"/>
        </w:rPr>
        <w:t xml:space="preserve">lder </w:t>
      </w:r>
      <w:r>
        <w:rPr>
          <w:rFonts w:ascii="Times New Roman" w:eastAsia="Times New Roman" w:hAnsi="Times New Roman" w:cs="Times New Roman"/>
          <w:bCs/>
          <w:sz w:val="24"/>
          <w:szCs w:val="24"/>
        </w:rPr>
        <w:t>w</w:t>
      </w:r>
      <w:r w:rsidRPr="00ED2BAF">
        <w:rPr>
          <w:rFonts w:ascii="Times New Roman" w:eastAsia="Times New Roman" w:hAnsi="Times New Roman" w:cs="Times New Roman"/>
          <w:bCs/>
          <w:sz w:val="24"/>
          <w:szCs w:val="24"/>
        </w:rPr>
        <w:t xml:space="preserve">omen. </w:t>
      </w:r>
      <w:r w:rsidRPr="00ED2BAF">
        <w:rPr>
          <w:rFonts w:ascii="Times New Roman" w:eastAsia="Times New Roman" w:hAnsi="Times New Roman" w:cs="Times New Roman"/>
          <w:bCs/>
          <w:i/>
          <w:iCs/>
          <w:sz w:val="24"/>
          <w:szCs w:val="24"/>
        </w:rPr>
        <w:t>Women's Health Reports, 1</w:t>
      </w:r>
      <w:r w:rsidRPr="00ED2BAF">
        <w:rPr>
          <w:rFonts w:ascii="Times New Roman" w:eastAsia="Times New Roman" w:hAnsi="Times New Roman" w:cs="Times New Roman"/>
          <w:bCs/>
          <w:sz w:val="24"/>
          <w:szCs w:val="24"/>
        </w:rPr>
        <w:t>, 584-591.</w:t>
      </w:r>
    </w:p>
    <w:p w14:paraId="1DDE08BB" w14:textId="77777777" w:rsidR="00941073" w:rsidRDefault="00941073" w:rsidP="00941073">
      <w:pPr>
        <w:spacing w:after="0" w:line="240" w:lineRule="auto"/>
        <w:rPr>
          <w:rFonts w:ascii="Times New Roman" w:eastAsia="Times New Roman" w:hAnsi="Times New Roman" w:cs="Times New Roman"/>
          <w:bCs/>
          <w:sz w:val="24"/>
          <w:szCs w:val="24"/>
        </w:rPr>
      </w:pPr>
    </w:p>
    <w:p w14:paraId="3AAE6E10" w14:textId="3A83F2E4" w:rsidR="00941073" w:rsidRPr="00941073" w:rsidRDefault="00941073" w:rsidP="00941073">
      <w:pPr>
        <w:spacing w:after="0" w:line="240" w:lineRule="auto"/>
        <w:ind w:left="720" w:hanging="720"/>
        <w:rPr>
          <w:rFonts w:ascii="Times New Roman" w:eastAsia="Times New Roman" w:hAnsi="Times New Roman" w:cs="Times New Roman"/>
          <w:bCs/>
          <w:sz w:val="24"/>
          <w:szCs w:val="24"/>
        </w:rPr>
      </w:pPr>
      <w:r w:rsidRPr="00024128">
        <w:rPr>
          <w:rFonts w:ascii="Times New Roman" w:eastAsia="Times New Roman" w:hAnsi="Times New Roman" w:cs="Times New Roman"/>
          <w:b/>
          <w:sz w:val="24"/>
          <w:szCs w:val="24"/>
        </w:rPr>
        <w:t>Adams, A. M.</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Smith, G. T., Widiger, T. A.,</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&amp; Segerstrom, S. C.</w:t>
      </w:r>
      <w:r w:rsidRPr="00B34A5E">
        <w:rPr>
          <w:rFonts w:ascii="Times New Roman" w:eastAsia="Times New Roman" w:hAnsi="Times New Roman" w:cs="Times New Roman"/>
          <w:bCs/>
          <w:sz w:val="24"/>
          <w:szCs w:val="24"/>
        </w:rPr>
        <w:t xml:space="preserve"> (</w:t>
      </w:r>
      <w:r w:rsidR="00CF2BDF">
        <w:rPr>
          <w:rFonts w:ascii="Times New Roman" w:eastAsia="Times New Roman" w:hAnsi="Times New Roman" w:cs="Times New Roman"/>
          <w:bCs/>
          <w:sz w:val="24"/>
          <w:szCs w:val="24"/>
        </w:rPr>
        <w:t>under review</w:t>
      </w:r>
      <w:r w:rsidRPr="00B34A5E">
        <w:rPr>
          <w:rFonts w:ascii="Times New Roman" w:eastAsia="Times New Roman" w:hAnsi="Times New Roman" w:cs="Times New Roman"/>
          <w:bCs/>
          <w:sz w:val="24"/>
          <w:szCs w:val="24"/>
        </w:rPr>
        <w:t xml:space="preserve">). Structure and </w:t>
      </w:r>
      <w:r>
        <w:rPr>
          <w:rFonts w:ascii="Times New Roman" w:eastAsia="Times New Roman" w:hAnsi="Times New Roman" w:cs="Times New Roman"/>
          <w:bCs/>
          <w:sz w:val="24"/>
          <w:szCs w:val="24"/>
        </w:rPr>
        <w:t>de</w:t>
      </w:r>
      <w:r w:rsidRPr="00B34A5E">
        <w:rPr>
          <w:rFonts w:ascii="Times New Roman" w:eastAsia="Times New Roman" w:hAnsi="Times New Roman" w:cs="Times New Roman"/>
          <w:bCs/>
          <w:sz w:val="24"/>
          <w:szCs w:val="24"/>
        </w:rPr>
        <w:t xml:space="preserve">mographic </w:t>
      </w:r>
      <w:r>
        <w:rPr>
          <w:rFonts w:ascii="Times New Roman" w:eastAsia="Times New Roman" w:hAnsi="Times New Roman" w:cs="Times New Roman"/>
          <w:bCs/>
          <w:sz w:val="24"/>
          <w:szCs w:val="24"/>
        </w:rPr>
        <w:t>c</w:t>
      </w:r>
      <w:r w:rsidRPr="00B34A5E">
        <w:rPr>
          <w:rFonts w:ascii="Times New Roman" w:eastAsia="Times New Roman" w:hAnsi="Times New Roman" w:cs="Times New Roman"/>
          <w:bCs/>
          <w:sz w:val="24"/>
          <w:szCs w:val="24"/>
        </w:rPr>
        <w:t xml:space="preserve">orrelates of </w:t>
      </w:r>
      <w:r>
        <w:rPr>
          <w:rFonts w:ascii="Times New Roman" w:eastAsia="Times New Roman" w:hAnsi="Times New Roman" w:cs="Times New Roman"/>
          <w:bCs/>
          <w:sz w:val="24"/>
          <w:szCs w:val="24"/>
        </w:rPr>
        <w:t>i</w:t>
      </w:r>
      <w:r w:rsidRPr="00B34A5E">
        <w:rPr>
          <w:rFonts w:ascii="Times New Roman" w:eastAsia="Times New Roman" w:hAnsi="Times New Roman" w:cs="Times New Roman"/>
          <w:bCs/>
          <w:sz w:val="24"/>
          <w:szCs w:val="24"/>
        </w:rPr>
        <w:t xml:space="preserve">ndividual </w:t>
      </w:r>
      <w:r>
        <w:rPr>
          <w:rFonts w:ascii="Times New Roman" w:eastAsia="Times New Roman" w:hAnsi="Times New Roman" w:cs="Times New Roman"/>
          <w:bCs/>
          <w:sz w:val="24"/>
          <w:szCs w:val="24"/>
        </w:rPr>
        <w:t>t</w:t>
      </w:r>
      <w:r w:rsidRPr="00B34A5E">
        <w:rPr>
          <w:rFonts w:ascii="Times New Roman" w:eastAsia="Times New Roman" w:hAnsi="Times New Roman" w:cs="Times New Roman"/>
          <w:bCs/>
          <w:sz w:val="24"/>
          <w:szCs w:val="24"/>
        </w:rPr>
        <w:t xml:space="preserve">rait </w:t>
      </w:r>
      <w:r>
        <w:rPr>
          <w:rFonts w:ascii="Times New Roman" w:eastAsia="Times New Roman" w:hAnsi="Times New Roman" w:cs="Times New Roman"/>
          <w:bCs/>
          <w:sz w:val="24"/>
          <w:szCs w:val="24"/>
        </w:rPr>
        <w:t>r</w:t>
      </w:r>
      <w:r w:rsidRPr="00B34A5E">
        <w:rPr>
          <w:rFonts w:ascii="Times New Roman" w:eastAsia="Times New Roman" w:hAnsi="Times New Roman" w:cs="Times New Roman"/>
          <w:bCs/>
          <w:sz w:val="24"/>
          <w:szCs w:val="24"/>
        </w:rPr>
        <w:t xml:space="preserve">esponses to </w:t>
      </w:r>
      <w:r>
        <w:rPr>
          <w:rFonts w:ascii="Times New Roman" w:eastAsia="Times New Roman" w:hAnsi="Times New Roman" w:cs="Times New Roman"/>
          <w:bCs/>
          <w:sz w:val="24"/>
          <w:szCs w:val="24"/>
        </w:rPr>
        <w:t>e</w:t>
      </w:r>
      <w:r w:rsidRPr="00B34A5E">
        <w:rPr>
          <w:rFonts w:ascii="Times New Roman" w:eastAsia="Times New Roman" w:hAnsi="Times New Roman" w:cs="Times New Roman"/>
          <w:bCs/>
          <w:sz w:val="24"/>
          <w:szCs w:val="24"/>
        </w:rPr>
        <w:t>motions</w:t>
      </w:r>
      <w:r>
        <w:rPr>
          <w:rFonts w:ascii="Times New Roman" w:eastAsia="Times New Roman" w:hAnsi="Times New Roman" w:cs="Times New Roman"/>
          <w:bCs/>
          <w:sz w:val="24"/>
          <w:szCs w:val="24"/>
        </w:rPr>
        <w:t>.</w:t>
      </w:r>
    </w:p>
    <w:p w14:paraId="50662F2E" w14:textId="77777777" w:rsidR="00941073" w:rsidRDefault="00941073" w:rsidP="00941073">
      <w:pPr>
        <w:spacing w:after="0" w:line="240" w:lineRule="auto"/>
        <w:ind w:left="720" w:hanging="720"/>
        <w:rPr>
          <w:rFonts w:ascii="Times New Roman" w:eastAsia="Times New Roman" w:hAnsi="Times New Roman" w:cs="Times New Roman"/>
          <w:b/>
          <w:sz w:val="24"/>
          <w:szCs w:val="24"/>
        </w:rPr>
      </w:pPr>
    </w:p>
    <w:p w14:paraId="02826716" w14:textId="289AA986" w:rsidR="00941073" w:rsidRPr="0059332F" w:rsidRDefault="00941073" w:rsidP="00941073">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Adams, A. M. </w:t>
      </w:r>
      <w:r>
        <w:rPr>
          <w:rFonts w:ascii="Times New Roman" w:eastAsia="Times New Roman" w:hAnsi="Times New Roman" w:cs="Times New Roman"/>
          <w:bCs/>
          <w:sz w:val="24"/>
          <w:szCs w:val="24"/>
        </w:rPr>
        <w:t>&amp; Segerstrom, S. C. (in prep). More to outcomes than meets the eye?: A systematic review of trait responses to emotion and adverse childhood experiences.</w:t>
      </w:r>
    </w:p>
    <w:p w14:paraId="5FB95D94" w14:textId="77777777" w:rsidR="00941073" w:rsidRDefault="00941073" w:rsidP="00941073">
      <w:pPr>
        <w:spacing w:after="0" w:line="240" w:lineRule="auto"/>
        <w:ind w:left="720" w:hanging="720"/>
        <w:rPr>
          <w:rFonts w:ascii="Times New Roman" w:eastAsia="Times New Roman" w:hAnsi="Times New Roman" w:cs="Times New Roman"/>
          <w:b/>
          <w:sz w:val="24"/>
          <w:szCs w:val="24"/>
        </w:rPr>
      </w:pPr>
    </w:p>
    <w:p w14:paraId="6547E583" w14:textId="77777777" w:rsidR="00941073" w:rsidRPr="00CC293A" w:rsidRDefault="00941073" w:rsidP="00941073">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Adams, A. M., </w:t>
      </w:r>
      <w:r>
        <w:rPr>
          <w:rFonts w:ascii="Times New Roman" w:eastAsia="Times New Roman" w:hAnsi="Times New Roman" w:cs="Times New Roman"/>
          <w:bCs/>
          <w:sz w:val="24"/>
          <w:szCs w:val="24"/>
        </w:rPr>
        <w:t xml:space="preserve">&amp; Segerstrom, S. C. (in prep). </w:t>
      </w:r>
      <w:r w:rsidRPr="00CC293A">
        <w:rPr>
          <w:rFonts w:ascii="Times New Roman" w:eastAsia="Times New Roman" w:hAnsi="Times New Roman" w:cs="Times New Roman"/>
          <w:bCs/>
          <w:sz w:val="24"/>
          <w:szCs w:val="24"/>
        </w:rPr>
        <w:t>Is COVID-19 “</w:t>
      </w:r>
      <w:r>
        <w:rPr>
          <w:rFonts w:ascii="Times New Roman" w:eastAsia="Times New Roman" w:hAnsi="Times New Roman" w:cs="Times New Roman"/>
          <w:bCs/>
          <w:sz w:val="24"/>
          <w:szCs w:val="24"/>
        </w:rPr>
        <w:t>o</w:t>
      </w:r>
      <w:r w:rsidRPr="00CC293A">
        <w:rPr>
          <w:rFonts w:ascii="Times New Roman" w:eastAsia="Times New Roman" w:hAnsi="Times New Roman" w:cs="Times New Roman"/>
          <w:bCs/>
          <w:sz w:val="24"/>
          <w:szCs w:val="24"/>
        </w:rPr>
        <w:t xml:space="preserve">ver?”: A </w:t>
      </w:r>
      <w:r>
        <w:rPr>
          <w:rFonts w:ascii="Times New Roman" w:eastAsia="Times New Roman" w:hAnsi="Times New Roman" w:cs="Times New Roman"/>
          <w:bCs/>
          <w:sz w:val="24"/>
          <w:szCs w:val="24"/>
        </w:rPr>
        <w:t>m</w:t>
      </w:r>
      <w:r w:rsidRPr="00CC293A">
        <w:rPr>
          <w:rFonts w:ascii="Times New Roman" w:eastAsia="Times New Roman" w:hAnsi="Times New Roman" w:cs="Times New Roman"/>
          <w:bCs/>
          <w:sz w:val="24"/>
          <w:szCs w:val="24"/>
        </w:rPr>
        <w:t xml:space="preserve">ultilevel </w:t>
      </w:r>
      <w:r>
        <w:rPr>
          <w:rFonts w:ascii="Times New Roman" w:eastAsia="Times New Roman" w:hAnsi="Times New Roman" w:cs="Times New Roman"/>
          <w:bCs/>
          <w:sz w:val="24"/>
          <w:szCs w:val="24"/>
        </w:rPr>
        <w:t>m</w:t>
      </w:r>
      <w:r w:rsidRPr="00CC293A">
        <w:rPr>
          <w:rFonts w:ascii="Times New Roman" w:eastAsia="Times New Roman" w:hAnsi="Times New Roman" w:cs="Times New Roman"/>
          <w:bCs/>
          <w:sz w:val="24"/>
          <w:szCs w:val="24"/>
        </w:rPr>
        <w:t xml:space="preserve">odel of COVID-19 </w:t>
      </w:r>
      <w:r>
        <w:rPr>
          <w:rFonts w:ascii="Times New Roman" w:eastAsia="Times New Roman" w:hAnsi="Times New Roman" w:cs="Times New Roman"/>
          <w:bCs/>
          <w:sz w:val="24"/>
          <w:szCs w:val="24"/>
        </w:rPr>
        <w:t>p</w:t>
      </w:r>
      <w:r w:rsidRPr="00CC293A">
        <w:rPr>
          <w:rFonts w:ascii="Times New Roman" w:eastAsia="Times New Roman" w:hAnsi="Times New Roman" w:cs="Times New Roman"/>
          <w:bCs/>
          <w:sz w:val="24"/>
          <w:szCs w:val="24"/>
        </w:rPr>
        <w:t xml:space="preserve">rotective </w:t>
      </w:r>
      <w:r>
        <w:rPr>
          <w:rFonts w:ascii="Times New Roman" w:eastAsia="Times New Roman" w:hAnsi="Times New Roman" w:cs="Times New Roman"/>
          <w:bCs/>
          <w:sz w:val="24"/>
          <w:szCs w:val="24"/>
        </w:rPr>
        <w:t>b</w:t>
      </w:r>
      <w:r w:rsidRPr="00CC293A">
        <w:rPr>
          <w:rFonts w:ascii="Times New Roman" w:eastAsia="Times New Roman" w:hAnsi="Times New Roman" w:cs="Times New Roman"/>
          <w:bCs/>
          <w:sz w:val="24"/>
          <w:szCs w:val="24"/>
        </w:rPr>
        <w:t xml:space="preserve">ehaviors and </w:t>
      </w:r>
      <w:r>
        <w:rPr>
          <w:rFonts w:ascii="Times New Roman" w:eastAsia="Times New Roman" w:hAnsi="Times New Roman" w:cs="Times New Roman"/>
          <w:bCs/>
          <w:sz w:val="24"/>
          <w:szCs w:val="24"/>
        </w:rPr>
        <w:t>c</w:t>
      </w:r>
      <w:r w:rsidRPr="00CC293A">
        <w:rPr>
          <w:rFonts w:ascii="Times New Roman" w:eastAsia="Times New Roman" w:hAnsi="Times New Roman" w:cs="Times New Roman"/>
          <w:bCs/>
          <w:sz w:val="24"/>
          <w:szCs w:val="24"/>
        </w:rPr>
        <w:t xml:space="preserve">onscientious in </w:t>
      </w:r>
      <w:r>
        <w:rPr>
          <w:rFonts w:ascii="Times New Roman" w:eastAsia="Times New Roman" w:hAnsi="Times New Roman" w:cs="Times New Roman"/>
          <w:bCs/>
          <w:sz w:val="24"/>
          <w:szCs w:val="24"/>
        </w:rPr>
        <w:t>o</w:t>
      </w:r>
      <w:r w:rsidRPr="00CC293A">
        <w:rPr>
          <w:rFonts w:ascii="Times New Roman" w:eastAsia="Times New Roman" w:hAnsi="Times New Roman" w:cs="Times New Roman"/>
          <w:bCs/>
          <w:sz w:val="24"/>
          <w:szCs w:val="24"/>
        </w:rPr>
        <w:t xml:space="preserve">lder </w:t>
      </w:r>
      <w:r>
        <w:rPr>
          <w:rFonts w:ascii="Times New Roman" w:eastAsia="Times New Roman" w:hAnsi="Times New Roman" w:cs="Times New Roman"/>
          <w:bCs/>
          <w:sz w:val="24"/>
          <w:szCs w:val="24"/>
        </w:rPr>
        <w:t>a</w:t>
      </w:r>
      <w:r w:rsidRPr="00CC293A">
        <w:rPr>
          <w:rFonts w:ascii="Times New Roman" w:eastAsia="Times New Roman" w:hAnsi="Times New Roman" w:cs="Times New Roman"/>
          <w:bCs/>
          <w:sz w:val="24"/>
          <w:szCs w:val="24"/>
        </w:rPr>
        <w:t>dults</w:t>
      </w:r>
      <w:r>
        <w:rPr>
          <w:rFonts w:ascii="Times New Roman" w:eastAsia="Times New Roman" w:hAnsi="Times New Roman" w:cs="Times New Roman"/>
          <w:bCs/>
          <w:sz w:val="24"/>
          <w:szCs w:val="24"/>
        </w:rPr>
        <w:t>.</w:t>
      </w:r>
    </w:p>
    <w:p w14:paraId="123CAEE8" w14:textId="77777777" w:rsidR="00941073" w:rsidRDefault="00941073" w:rsidP="00941073">
      <w:pPr>
        <w:spacing w:after="0" w:line="240" w:lineRule="auto"/>
        <w:ind w:left="720" w:hanging="720"/>
        <w:rPr>
          <w:rFonts w:ascii="Times New Roman" w:eastAsia="Times New Roman" w:hAnsi="Times New Roman" w:cs="Times New Roman"/>
          <w:b/>
          <w:sz w:val="24"/>
          <w:szCs w:val="24"/>
        </w:rPr>
      </w:pPr>
    </w:p>
    <w:p w14:paraId="3D0EA55E" w14:textId="77777777" w:rsidR="00941073" w:rsidRPr="008577E7" w:rsidRDefault="00941073" w:rsidP="00941073">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Adams, A. M., </w:t>
      </w:r>
      <w:r>
        <w:rPr>
          <w:rFonts w:ascii="Times New Roman" w:eastAsia="Times New Roman" w:hAnsi="Times New Roman" w:cs="Times New Roman"/>
          <w:bCs/>
          <w:sz w:val="24"/>
          <w:szCs w:val="24"/>
        </w:rPr>
        <w:t>Ward, S., &amp; Segerstrom, S. C. (in prep). Optimism, purpose in life, and negative affect in midlife and older adults.</w:t>
      </w:r>
    </w:p>
    <w:p w14:paraId="75EACBA1" w14:textId="77777777" w:rsidR="00941073" w:rsidRDefault="00941073" w:rsidP="00941073">
      <w:pPr>
        <w:spacing w:after="0" w:line="240" w:lineRule="auto"/>
        <w:ind w:left="720" w:hanging="720"/>
        <w:rPr>
          <w:rFonts w:ascii="Times New Roman" w:eastAsia="Times New Roman" w:hAnsi="Times New Roman" w:cs="Times New Roman"/>
          <w:b/>
          <w:sz w:val="24"/>
          <w:szCs w:val="24"/>
        </w:rPr>
      </w:pPr>
    </w:p>
    <w:p w14:paraId="4B92E071" w14:textId="77777777" w:rsidR="00941073" w:rsidRPr="008A2F53" w:rsidRDefault="00941073" w:rsidP="00941073">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Adams, A. M., </w:t>
      </w:r>
      <w:r>
        <w:rPr>
          <w:rFonts w:ascii="Times New Roman" w:eastAsia="Times New Roman" w:hAnsi="Times New Roman" w:cs="Times New Roman"/>
          <w:bCs/>
          <w:sz w:val="24"/>
          <w:szCs w:val="24"/>
        </w:rPr>
        <w:t>Lawrence, K., Eisenlohr-Moul, T., &amp; Segerstrom, S. C. (in prep). Socioeconomic context (SEC) and later life events.</w:t>
      </w:r>
    </w:p>
    <w:bookmarkEnd w:id="0"/>
    <w:p w14:paraId="5CB919C1" w14:textId="77777777" w:rsidR="00941073" w:rsidRDefault="00941073" w:rsidP="00941073">
      <w:pPr>
        <w:spacing w:after="0" w:line="240" w:lineRule="auto"/>
        <w:ind w:left="720" w:hanging="720"/>
        <w:rPr>
          <w:rFonts w:ascii="Times New Roman" w:eastAsia="Times New Roman" w:hAnsi="Times New Roman" w:cs="Times New Roman"/>
          <w:b/>
          <w:sz w:val="24"/>
          <w:szCs w:val="24"/>
        </w:rPr>
      </w:pPr>
    </w:p>
    <w:p w14:paraId="441DDEA0" w14:textId="77777777" w:rsidR="00941073" w:rsidRDefault="00941073" w:rsidP="00941073">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Adams, A. M.</w:t>
      </w:r>
      <w:r>
        <w:rPr>
          <w:rFonts w:ascii="Times New Roman" w:eastAsia="Times New Roman" w:hAnsi="Times New Roman" w:cs="Times New Roman"/>
          <w:bCs/>
          <w:sz w:val="24"/>
          <w:szCs w:val="24"/>
        </w:rPr>
        <w:t>, Meyr, K., &amp; Segerstrom, S. C. (in prep). Early life experiences and coping with the COVID-19 pandemic.</w:t>
      </w:r>
    </w:p>
    <w:p w14:paraId="48F26DFA" w14:textId="77777777" w:rsidR="00941073" w:rsidRDefault="00941073" w:rsidP="00941073">
      <w:pPr>
        <w:spacing w:after="0" w:line="240" w:lineRule="auto"/>
        <w:ind w:left="720" w:hanging="720"/>
        <w:rPr>
          <w:rFonts w:ascii="Times New Roman" w:eastAsia="Times New Roman" w:hAnsi="Times New Roman" w:cs="Times New Roman"/>
          <w:bCs/>
          <w:sz w:val="24"/>
          <w:szCs w:val="24"/>
        </w:rPr>
      </w:pPr>
    </w:p>
    <w:p w14:paraId="1771DF19" w14:textId="77777777" w:rsidR="00941073" w:rsidRDefault="00941073" w:rsidP="00941073">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McCann, J. P., </w:t>
      </w:r>
      <w:r>
        <w:rPr>
          <w:rFonts w:ascii="Times New Roman" w:eastAsia="Times New Roman" w:hAnsi="Times New Roman" w:cs="Times New Roman"/>
          <w:b/>
          <w:sz w:val="24"/>
          <w:szCs w:val="24"/>
        </w:rPr>
        <w:t xml:space="preserve">Adams, A. M., </w:t>
      </w:r>
      <w:r>
        <w:rPr>
          <w:rFonts w:ascii="Times New Roman" w:eastAsia="Times New Roman" w:hAnsi="Times New Roman" w:cs="Times New Roman"/>
          <w:bCs/>
          <w:sz w:val="24"/>
          <w:szCs w:val="24"/>
        </w:rPr>
        <w:t>Tipsword, J. M., Semcho, S. A., Flores, J., Hood, C. O., &amp; Badour, C. L. (in prep).</w:t>
      </w:r>
      <w:r w:rsidRPr="00CC293A">
        <w:t xml:space="preserve"> </w:t>
      </w:r>
      <w:r w:rsidRPr="00CC293A">
        <w:rPr>
          <w:rFonts w:ascii="Times New Roman" w:eastAsia="Times New Roman" w:hAnsi="Times New Roman" w:cs="Times New Roman"/>
          <w:bCs/>
          <w:sz w:val="24"/>
          <w:szCs w:val="24"/>
        </w:rPr>
        <w:t xml:space="preserve">Understanding </w:t>
      </w:r>
      <w:r>
        <w:rPr>
          <w:rFonts w:ascii="Times New Roman" w:eastAsia="Times New Roman" w:hAnsi="Times New Roman" w:cs="Times New Roman"/>
          <w:bCs/>
          <w:sz w:val="24"/>
          <w:szCs w:val="24"/>
        </w:rPr>
        <w:t>d</w:t>
      </w:r>
      <w:r w:rsidRPr="00CC293A">
        <w:rPr>
          <w:rFonts w:ascii="Times New Roman" w:eastAsia="Times New Roman" w:hAnsi="Times New Roman" w:cs="Times New Roman"/>
          <w:bCs/>
          <w:sz w:val="24"/>
          <w:szCs w:val="24"/>
        </w:rPr>
        <w:t xml:space="preserve">aily </w:t>
      </w:r>
      <w:r>
        <w:rPr>
          <w:rFonts w:ascii="Times New Roman" w:eastAsia="Times New Roman" w:hAnsi="Times New Roman" w:cs="Times New Roman"/>
          <w:bCs/>
          <w:sz w:val="24"/>
          <w:szCs w:val="24"/>
        </w:rPr>
        <w:t>a</w:t>
      </w:r>
      <w:r w:rsidRPr="00CC293A">
        <w:rPr>
          <w:rFonts w:ascii="Times New Roman" w:eastAsia="Times New Roman" w:hAnsi="Times New Roman" w:cs="Times New Roman"/>
          <w:bCs/>
          <w:sz w:val="24"/>
          <w:szCs w:val="24"/>
        </w:rPr>
        <w:t xml:space="preserve">ssociations </w:t>
      </w:r>
      <w:r>
        <w:rPr>
          <w:rFonts w:ascii="Times New Roman" w:eastAsia="Times New Roman" w:hAnsi="Times New Roman" w:cs="Times New Roman"/>
          <w:bCs/>
          <w:sz w:val="24"/>
          <w:szCs w:val="24"/>
        </w:rPr>
        <w:t>b</w:t>
      </w:r>
      <w:r w:rsidRPr="00CC293A">
        <w:rPr>
          <w:rFonts w:ascii="Times New Roman" w:eastAsia="Times New Roman" w:hAnsi="Times New Roman" w:cs="Times New Roman"/>
          <w:bCs/>
          <w:sz w:val="24"/>
          <w:szCs w:val="24"/>
        </w:rPr>
        <w:t xml:space="preserve">etween PTSD </w:t>
      </w:r>
      <w:r>
        <w:rPr>
          <w:rFonts w:ascii="Times New Roman" w:eastAsia="Times New Roman" w:hAnsi="Times New Roman" w:cs="Times New Roman"/>
          <w:bCs/>
          <w:sz w:val="24"/>
          <w:szCs w:val="24"/>
        </w:rPr>
        <w:t>s</w:t>
      </w:r>
      <w:r w:rsidRPr="00CC293A">
        <w:rPr>
          <w:rFonts w:ascii="Times New Roman" w:eastAsia="Times New Roman" w:hAnsi="Times New Roman" w:cs="Times New Roman"/>
          <w:bCs/>
          <w:sz w:val="24"/>
          <w:szCs w:val="24"/>
        </w:rPr>
        <w:t xml:space="preserve">ymptoms and </w:t>
      </w:r>
      <w:r>
        <w:rPr>
          <w:rFonts w:ascii="Times New Roman" w:eastAsia="Times New Roman" w:hAnsi="Times New Roman" w:cs="Times New Roman"/>
          <w:bCs/>
          <w:sz w:val="24"/>
          <w:szCs w:val="24"/>
        </w:rPr>
        <w:t>m</w:t>
      </w:r>
      <w:r w:rsidRPr="00CC293A">
        <w:rPr>
          <w:rFonts w:ascii="Times New Roman" w:eastAsia="Times New Roman" w:hAnsi="Times New Roman" w:cs="Times New Roman"/>
          <w:bCs/>
          <w:sz w:val="24"/>
          <w:szCs w:val="24"/>
        </w:rPr>
        <w:t xml:space="preserve">otives for </w:t>
      </w:r>
      <w:r>
        <w:rPr>
          <w:rFonts w:ascii="Times New Roman" w:eastAsia="Times New Roman" w:hAnsi="Times New Roman" w:cs="Times New Roman"/>
          <w:bCs/>
          <w:sz w:val="24"/>
          <w:szCs w:val="24"/>
        </w:rPr>
        <w:t>n</w:t>
      </w:r>
      <w:r w:rsidRPr="00CC293A">
        <w:rPr>
          <w:rFonts w:ascii="Times New Roman" w:eastAsia="Times New Roman" w:hAnsi="Times New Roman" w:cs="Times New Roman"/>
          <w:bCs/>
          <w:sz w:val="24"/>
          <w:szCs w:val="24"/>
        </w:rPr>
        <w:t>on-</w:t>
      </w:r>
      <w:r>
        <w:rPr>
          <w:rFonts w:ascii="Times New Roman" w:eastAsia="Times New Roman" w:hAnsi="Times New Roman" w:cs="Times New Roman"/>
          <w:bCs/>
          <w:sz w:val="24"/>
          <w:szCs w:val="24"/>
        </w:rPr>
        <w:t>m</w:t>
      </w:r>
      <w:r w:rsidRPr="00CC293A">
        <w:rPr>
          <w:rFonts w:ascii="Times New Roman" w:eastAsia="Times New Roman" w:hAnsi="Times New Roman" w:cs="Times New Roman"/>
          <w:bCs/>
          <w:sz w:val="24"/>
          <w:szCs w:val="24"/>
        </w:rPr>
        <w:t xml:space="preserve">edical </w:t>
      </w:r>
      <w:r>
        <w:rPr>
          <w:rFonts w:ascii="Times New Roman" w:eastAsia="Times New Roman" w:hAnsi="Times New Roman" w:cs="Times New Roman"/>
          <w:bCs/>
          <w:sz w:val="24"/>
          <w:szCs w:val="24"/>
        </w:rPr>
        <w:t>p</w:t>
      </w:r>
      <w:r w:rsidRPr="00CC293A">
        <w:rPr>
          <w:rFonts w:ascii="Times New Roman" w:eastAsia="Times New Roman" w:hAnsi="Times New Roman" w:cs="Times New Roman"/>
          <w:bCs/>
          <w:sz w:val="24"/>
          <w:szCs w:val="24"/>
        </w:rPr>
        <w:t xml:space="preserve">rescription </w:t>
      </w:r>
      <w:r>
        <w:rPr>
          <w:rFonts w:ascii="Times New Roman" w:eastAsia="Times New Roman" w:hAnsi="Times New Roman" w:cs="Times New Roman"/>
          <w:bCs/>
          <w:sz w:val="24"/>
          <w:szCs w:val="24"/>
        </w:rPr>
        <w:t>o</w:t>
      </w:r>
      <w:r w:rsidRPr="00CC293A">
        <w:rPr>
          <w:rFonts w:ascii="Times New Roman" w:eastAsia="Times New Roman" w:hAnsi="Times New Roman" w:cs="Times New Roman"/>
          <w:bCs/>
          <w:sz w:val="24"/>
          <w:szCs w:val="24"/>
        </w:rPr>
        <w:t xml:space="preserve">pioid </w:t>
      </w:r>
      <w:r>
        <w:rPr>
          <w:rFonts w:ascii="Times New Roman" w:eastAsia="Times New Roman" w:hAnsi="Times New Roman" w:cs="Times New Roman"/>
          <w:bCs/>
          <w:sz w:val="24"/>
          <w:szCs w:val="24"/>
        </w:rPr>
        <w:t>u</w:t>
      </w:r>
      <w:r w:rsidRPr="00CC293A">
        <w:rPr>
          <w:rFonts w:ascii="Times New Roman" w:eastAsia="Times New Roman" w:hAnsi="Times New Roman" w:cs="Times New Roman"/>
          <w:bCs/>
          <w:sz w:val="24"/>
          <w:szCs w:val="24"/>
        </w:rPr>
        <w:t>se</w:t>
      </w:r>
      <w:r>
        <w:rPr>
          <w:rFonts w:ascii="Times New Roman" w:eastAsia="Times New Roman" w:hAnsi="Times New Roman" w:cs="Times New Roman"/>
          <w:bCs/>
          <w:sz w:val="24"/>
          <w:szCs w:val="24"/>
        </w:rPr>
        <w:t>.</w:t>
      </w:r>
    </w:p>
    <w:p w14:paraId="12F488CE" w14:textId="77777777" w:rsidR="00941073" w:rsidRDefault="00941073" w:rsidP="00941073">
      <w:pPr>
        <w:spacing w:after="0" w:line="240" w:lineRule="auto"/>
        <w:ind w:left="720" w:hanging="720"/>
        <w:rPr>
          <w:rFonts w:ascii="Times New Roman" w:eastAsia="Times New Roman" w:hAnsi="Times New Roman" w:cs="Times New Roman"/>
          <w:bCs/>
          <w:sz w:val="24"/>
          <w:szCs w:val="24"/>
        </w:rPr>
      </w:pPr>
    </w:p>
    <w:p w14:paraId="7AAED3E6" w14:textId="77777777" w:rsidR="00941073" w:rsidRDefault="00941073" w:rsidP="00941073">
      <w:pPr>
        <w:spacing w:after="0" w:line="240" w:lineRule="auto"/>
        <w:rPr>
          <w:rFonts w:ascii="Times New Roman" w:eastAsia="Times New Roman" w:hAnsi="Times New Roman" w:cs="Times New Roman"/>
          <w:b/>
          <w:sz w:val="28"/>
          <w:szCs w:val="28"/>
          <w:u w:val="single"/>
        </w:rPr>
      </w:pPr>
    </w:p>
    <w:p w14:paraId="20040C1A" w14:textId="77777777" w:rsidR="00941073" w:rsidRPr="00EA0E81" w:rsidRDefault="00941073" w:rsidP="00941073">
      <w:pPr>
        <w:spacing w:after="0" w:line="240" w:lineRule="auto"/>
        <w:rPr>
          <w:rFonts w:ascii="Times New Roman" w:eastAsia="Times New Roman" w:hAnsi="Times New Roman" w:cs="Times New Roman"/>
          <w:sz w:val="28"/>
          <w:szCs w:val="28"/>
        </w:rPr>
      </w:pPr>
      <w:r w:rsidRPr="00EA0E81">
        <w:rPr>
          <w:rFonts w:ascii="Times New Roman" w:eastAsia="Times New Roman" w:hAnsi="Times New Roman" w:cs="Times New Roman"/>
          <w:b/>
          <w:sz w:val="28"/>
          <w:szCs w:val="28"/>
          <w:u w:val="single"/>
        </w:rPr>
        <w:t>Presentations and Conferences</w:t>
      </w:r>
    </w:p>
    <w:p w14:paraId="56510A80" w14:textId="77777777" w:rsidR="00941073" w:rsidRDefault="00941073" w:rsidP="00941073">
      <w:pPr>
        <w:spacing w:after="0" w:line="240" w:lineRule="auto"/>
        <w:rPr>
          <w:rFonts w:ascii="Times New Roman" w:eastAsia="Times New Roman" w:hAnsi="Times New Roman" w:cs="Times New Roman"/>
          <w:sz w:val="24"/>
          <w:szCs w:val="24"/>
        </w:rPr>
      </w:pPr>
    </w:p>
    <w:p w14:paraId="7E0CAE28" w14:textId="77777777" w:rsidR="00941073" w:rsidRDefault="00941073" w:rsidP="00941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National Conferences</w:t>
      </w:r>
    </w:p>
    <w:p w14:paraId="478236AE" w14:textId="77777777" w:rsidR="00941073" w:rsidRDefault="00941073" w:rsidP="00941073">
      <w:pPr>
        <w:spacing w:after="0" w:line="240" w:lineRule="auto"/>
        <w:rPr>
          <w:rFonts w:ascii="Times New Roman" w:eastAsia="Times New Roman" w:hAnsi="Times New Roman" w:cs="Times New Roman"/>
          <w:sz w:val="24"/>
          <w:szCs w:val="24"/>
        </w:rPr>
      </w:pPr>
    </w:p>
    <w:p w14:paraId="69789EAE" w14:textId="77777777" w:rsidR="00941073" w:rsidRPr="001E48EC" w:rsidRDefault="00941073" w:rsidP="0094107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Adams, A. M., </w:t>
      </w:r>
      <w:r>
        <w:rPr>
          <w:rFonts w:ascii="Times New Roman" w:eastAsia="Times New Roman" w:hAnsi="Times New Roman" w:cs="Times New Roman"/>
          <w:sz w:val="24"/>
          <w:szCs w:val="24"/>
        </w:rPr>
        <w:t xml:space="preserve">Meyr, K., &amp; Segerstrom, S. C. (2023, February). </w:t>
      </w:r>
      <w:r>
        <w:rPr>
          <w:rFonts w:ascii="Times New Roman" w:eastAsia="Times New Roman" w:hAnsi="Times New Roman" w:cs="Times New Roman"/>
          <w:i/>
          <w:iCs/>
          <w:sz w:val="24"/>
          <w:szCs w:val="24"/>
        </w:rPr>
        <w:t xml:space="preserve">Early life experiences and coping with the COVID-19 pandemic. </w:t>
      </w:r>
      <w:r>
        <w:rPr>
          <w:rFonts w:ascii="Times New Roman" w:eastAsia="Times New Roman" w:hAnsi="Times New Roman" w:cs="Times New Roman"/>
          <w:sz w:val="24"/>
          <w:szCs w:val="24"/>
        </w:rPr>
        <w:t>Data blitz accepted for presentation at the Society for Personality and Social Psychology, Atlanta, GA.</w:t>
      </w:r>
    </w:p>
    <w:p w14:paraId="536C6183" w14:textId="77777777" w:rsidR="00941073" w:rsidRDefault="00941073" w:rsidP="00941073">
      <w:pPr>
        <w:spacing w:after="0" w:line="240" w:lineRule="auto"/>
        <w:ind w:left="720" w:hanging="720"/>
        <w:rPr>
          <w:rFonts w:ascii="Times New Roman" w:eastAsia="Times New Roman" w:hAnsi="Times New Roman" w:cs="Times New Roman"/>
          <w:sz w:val="24"/>
          <w:szCs w:val="24"/>
        </w:rPr>
      </w:pPr>
    </w:p>
    <w:p w14:paraId="7FE5B26E" w14:textId="77777777" w:rsidR="00941073" w:rsidRPr="00E92B7F" w:rsidRDefault="00941073" w:rsidP="00941073">
      <w:pPr>
        <w:spacing w:after="0" w:line="240" w:lineRule="auto"/>
        <w:ind w:left="720" w:hanging="720"/>
        <w:rPr>
          <w:rFonts w:ascii="Times New Roman" w:eastAsia="Times New Roman" w:hAnsi="Times New Roman" w:cs="Times New Roman"/>
          <w:sz w:val="24"/>
          <w:szCs w:val="24"/>
          <w:highlight w:val="white"/>
        </w:rPr>
      </w:pPr>
      <w:r w:rsidRPr="00E92B7F">
        <w:rPr>
          <w:rFonts w:ascii="Times New Roman" w:eastAsia="Times New Roman" w:hAnsi="Times New Roman" w:cs="Times New Roman"/>
          <w:sz w:val="24"/>
          <w:szCs w:val="24"/>
        </w:rPr>
        <w:lastRenderedPageBreak/>
        <w:t xml:space="preserve">Tipsword, J. M., Southward, M. W., </w:t>
      </w:r>
      <w:r w:rsidRPr="00E92B7F">
        <w:rPr>
          <w:rFonts w:ascii="Times New Roman" w:eastAsia="Times New Roman" w:hAnsi="Times New Roman" w:cs="Times New Roman"/>
          <w:b/>
          <w:bCs/>
          <w:sz w:val="24"/>
          <w:szCs w:val="24"/>
        </w:rPr>
        <w:t>Adams, A. M</w:t>
      </w:r>
      <w:r w:rsidRPr="00E92B7F">
        <w:rPr>
          <w:rFonts w:ascii="Times New Roman" w:eastAsia="Times New Roman" w:hAnsi="Times New Roman" w:cs="Times New Roman"/>
          <w:sz w:val="24"/>
          <w:szCs w:val="24"/>
        </w:rPr>
        <w:t xml:space="preserve">., Brake, C. A., &amp; Badour, C. L. (2022, November). </w:t>
      </w:r>
      <w:r w:rsidRPr="00E92B7F">
        <w:rPr>
          <w:rFonts w:ascii="Times New Roman" w:eastAsia="Times New Roman" w:hAnsi="Times New Roman" w:cs="Times New Roman"/>
          <w:i/>
          <w:iCs/>
          <w:sz w:val="24"/>
          <w:szCs w:val="24"/>
        </w:rPr>
        <w:t>Daily associations between trauma-related mental contamination and use of specific coping strategies among women with a history of sexual trauma.</w:t>
      </w:r>
      <w:r w:rsidRPr="00E92B7F">
        <w:rPr>
          <w:rFonts w:ascii="Times New Roman" w:eastAsia="Times New Roman" w:hAnsi="Times New Roman" w:cs="Times New Roman"/>
          <w:sz w:val="24"/>
          <w:szCs w:val="24"/>
        </w:rPr>
        <w:t xml:space="preserve"> Poster </w:t>
      </w:r>
      <w:r>
        <w:rPr>
          <w:rFonts w:ascii="Times New Roman" w:eastAsia="Times New Roman" w:hAnsi="Times New Roman" w:cs="Times New Roman"/>
          <w:sz w:val="24"/>
          <w:szCs w:val="24"/>
        </w:rPr>
        <w:t>accepted</w:t>
      </w:r>
      <w:r w:rsidRPr="00E92B7F">
        <w:rPr>
          <w:rFonts w:ascii="Times New Roman" w:eastAsia="Times New Roman" w:hAnsi="Times New Roman" w:cs="Times New Roman"/>
          <w:sz w:val="24"/>
          <w:szCs w:val="24"/>
        </w:rPr>
        <w:t xml:space="preserve"> for presentation at the </w:t>
      </w:r>
      <w:r>
        <w:rPr>
          <w:rFonts w:ascii="Times New Roman" w:eastAsia="Times New Roman" w:hAnsi="Times New Roman" w:cs="Times New Roman"/>
          <w:sz w:val="24"/>
          <w:szCs w:val="24"/>
        </w:rPr>
        <w:t>38</w:t>
      </w:r>
      <w:r w:rsidRPr="00E92B7F">
        <w:rPr>
          <w:rFonts w:ascii="Times New Roman" w:eastAsia="Times New Roman" w:hAnsi="Times New Roman" w:cs="Times New Roman"/>
          <w:sz w:val="24"/>
          <w:szCs w:val="24"/>
        </w:rPr>
        <w:t xml:space="preserve">th annual </w:t>
      </w:r>
      <w:r>
        <w:rPr>
          <w:rFonts w:ascii="Times New Roman" w:eastAsia="Times New Roman" w:hAnsi="Times New Roman" w:cs="Times New Roman"/>
          <w:sz w:val="24"/>
          <w:szCs w:val="24"/>
        </w:rPr>
        <w:t>meeting of the International Society for Traumatic Stress Studies, Atlanta, GA.</w:t>
      </w:r>
    </w:p>
    <w:p w14:paraId="29FB2FFB" w14:textId="77777777" w:rsidR="00941073" w:rsidRDefault="00941073" w:rsidP="00941073">
      <w:pPr>
        <w:spacing w:after="0" w:line="240" w:lineRule="auto"/>
        <w:ind w:left="720" w:hanging="720"/>
        <w:rPr>
          <w:rFonts w:ascii="Times New Roman" w:eastAsia="Times New Roman" w:hAnsi="Times New Roman" w:cs="Times New Roman"/>
          <w:b/>
          <w:bCs/>
          <w:sz w:val="24"/>
          <w:szCs w:val="24"/>
          <w:highlight w:val="white"/>
        </w:rPr>
      </w:pPr>
    </w:p>
    <w:p w14:paraId="246C7A24" w14:textId="77777777" w:rsidR="00941073" w:rsidRPr="00326B97" w:rsidRDefault="00941073" w:rsidP="00941073">
      <w:pPr>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bCs/>
          <w:sz w:val="24"/>
          <w:szCs w:val="24"/>
          <w:highlight w:val="white"/>
        </w:rPr>
        <w:t xml:space="preserve">Adams, A. M., </w:t>
      </w:r>
      <w:r>
        <w:rPr>
          <w:rFonts w:ascii="Times New Roman" w:eastAsia="Times New Roman" w:hAnsi="Times New Roman" w:cs="Times New Roman"/>
          <w:sz w:val="24"/>
          <w:szCs w:val="24"/>
          <w:highlight w:val="white"/>
        </w:rPr>
        <w:t xml:space="preserve">&amp; Segerstrom, S. C. (2022, March). </w:t>
      </w:r>
      <w:r>
        <w:rPr>
          <w:rFonts w:ascii="Times New Roman" w:eastAsia="Times New Roman" w:hAnsi="Times New Roman" w:cs="Times New Roman"/>
          <w:i/>
          <w:iCs/>
          <w:sz w:val="24"/>
          <w:szCs w:val="24"/>
          <w:highlight w:val="white"/>
        </w:rPr>
        <w:t xml:space="preserve">COVID-19 protective behaviors and conscientiousness in older adults. </w:t>
      </w:r>
      <w:r>
        <w:rPr>
          <w:rFonts w:ascii="Times New Roman" w:eastAsia="Times New Roman" w:hAnsi="Times New Roman" w:cs="Times New Roman"/>
          <w:sz w:val="24"/>
          <w:szCs w:val="24"/>
          <w:highlight w:val="white"/>
        </w:rPr>
        <w:t>Poster presented at the American Psychosomatic Society, Long Beach, CA.</w:t>
      </w:r>
    </w:p>
    <w:p w14:paraId="70967544" w14:textId="77777777" w:rsidR="00941073" w:rsidRDefault="00941073" w:rsidP="00941073">
      <w:pPr>
        <w:spacing w:after="0" w:line="240" w:lineRule="auto"/>
        <w:ind w:left="720" w:hanging="720"/>
        <w:rPr>
          <w:rFonts w:ascii="Times New Roman" w:eastAsia="Times New Roman" w:hAnsi="Times New Roman" w:cs="Times New Roman"/>
          <w:b/>
          <w:bCs/>
          <w:sz w:val="24"/>
          <w:szCs w:val="24"/>
          <w:highlight w:val="white"/>
        </w:rPr>
      </w:pPr>
    </w:p>
    <w:p w14:paraId="571DA8C3" w14:textId="77777777" w:rsidR="00941073" w:rsidRPr="00FB429E" w:rsidRDefault="00941073" w:rsidP="00941073">
      <w:pPr>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bCs/>
          <w:sz w:val="24"/>
          <w:szCs w:val="24"/>
          <w:highlight w:val="white"/>
        </w:rPr>
        <w:t xml:space="preserve">Adams, A., </w:t>
      </w:r>
      <w:r>
        <w:rPr>
          <w:rFonts w:ascii="Times New Roman" w:eastAsia="Times New Roman" w:hAnsi="Times New Roman" w:cs="Times New Roman"/>
          <w:sz w:val="24"/>
          <w:szCs w:val="24"/>
          <w:highlight w:val="white"/>
        </w:rPr>
        <w:t xml:space="preserve">Smith, G. T., Widiger, T. A., &amp; Segerstrom, S. C. (2021, February). </w:t>
      </w:r>
      <w:r>
        <w:rPr>
          <w:rFonts w:ascii="Times New Roman" w:eastAsia="Times New Roman" w:hAnsi="Times New Roman" w:cs="Times New Roman"/>
          <w:i/>
          <w:iCs/>
          <w:sz w:val="24"/>
          <w:szCs w:val="24"/>
          <w:highlight w:val="white"/>
        </w:rPr>
        <w:t xml:space="preserve">Multidimensional structure and demographic correlates of trait responses to emotion. </w:t>
      </w:r>
      <w:r>
        <w:rPr>
          <w:rFonts w:ascii="Times New Roman" w:eastAsia="Times New Roman" w:hAnsi="Times New Roman" w:cs="Times New Roman"/>
          <w:sz w:val="24"/>
          <w:szCs w:val="24"/>
          <w:highlight w:val="white"/>
        </w:rPr>
        <w:t>Poster presented at the Society for Personality and Social Psychology virtual conference.</w:t>
      </w:r>
    </w:p>
    <w:p w14:paraId="27E032CF" w14:textId="77777777" w:rsidR="00941073" w:rsidRDefault="00941073" w:rsidP="00941073">
      <w:pPr>
        <w:spacing w:after="0" w:line="240" w:lineRule="auto"/>
        <w:ind w:left="720" w:hanging="720"/>
        <w:rPr>
          <w:rFonts w:ascii="Times New Roman" w:eastAsia="Times New Roman" w:hAnsi="Times New Roman" w:cs="Times New Roman"/>
          <w:b/>
          <w:bCs/>
          <w:sz w:val="24"/>
          <w:szCs w:val="24"/>
          <w:highlight w:val="white"/>
        </w:rPr>
      </w:pPr>
    </w:p>
    <w:p w14:paraId="5F09ED3D" w14:textId="77777777" w:rsidR="00941073" w:rsidRPr="00FB429E" w:rsidRDefault="00941073" w:rsidP="00941073">
      <w:pPr>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bCs/>
          <w:sz w:val="24"/>
          <w:szCs w:val="24"/>
          <w:highlight w:val="white"/>
        </w:rPr>
        <w:t xml:space="preserve">Adams, A., </w:t>
      </w:r>
      <w:r>
        <w:rPr>
          <w:rFonts w:ascii="Times New Roman" w:eastAsia="Times New Roman" w:hAnsi="Times New Roman" w:cs="Times New Roman"/>
          <w:sz w:val="24"/>
          <w:szCs w:val="24"/>
          <w:highlight w:val="white"/>
        </w:rPr>
        <w:t xml:space="preserve">Smith, G. T., Widiger, T. A., &amp; Segerstrom, S. C. (2020, December). </w:t>
      </w:r>
      <w:r>
        <w:rPr>
          <w:rFonts w:ascii="Times New Roman" w:eastAsia="Times New Roman" w:hAnsi="Times New Roman" w:cs="Times New Roman"/>
          <w:i/>
          <w:iCs/>
          <w:sz w:val="24"/>
          <w:szCs w:val="24"/>
          <w:highlight w:val="white"/>
        </w:rPr>
        <w:t xml:space="preserve">Demographic correlates of trait responses to emotion. </w:t>
      </w:r>
      <w:r>
        <w:rPr>
          <w:rFonts w:ascii="Times New Roman" w:eastAsia="Times New Roman" w:hAnsi="Times New Roman" w:cs="Times New Roman"/>
          <w:sz w:val="24"/>
          <w:szCs w:val="24"/>
          <w:highlight w:val="white"/>
        </w:rPr>
        <w:t>Poster presented at the American Psychosomatic Society virtual conference.</w:t>
      </w:r>
    </w:p>
    <w:p w14:paraId="1ADF264A" w14:textId="77777777" w:rsidR="00941073" w:rsidRDefault="00941073" w:rsidP="00941073">
      <w:pPr>
        <w:spacing w:after="0" w:line="240" w:lineRule="auto"/>
        <w:ind w:left="720" w:hanging="720"/>
        <w:rPr>
          <w:rFonts w:ascii="Times New Roman" w:eastAsia="Times New Roman" w:hAnsi="Times New Roman" w:cs="Times New Roman"/>
          <w:b/>
          <w:bCs/>
          <w:sz w:val="24"/>
          <w:szCs w:val="24"/>
          <w:highlight w:val="white"/>
        </w:rPr>
      </w:pPr>
    </w:p>
    <w:p w14:paraId="7DCC9249" w14:textId="77777777" w:rsidR="00941073" w:rsidRPr="00FB429E" w:rsidRDefault="00941073" w:rsidP="00941073">
      <w:pPr>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b/>
          <w:bCs/>
          <w:sz w:val="24"/>
          <w:szCs w:val="24"/>
          <w:highlight w:val="white"/>
        </w:rPr>
        <w:t xml:space="preserve">Adams, A., </w:t>
      </w:r>
      <w:r>
        <w:rPr>
          <w:rFonts w:ascii="Times New Roman" w:eastAsia="Times New Roman" w:hAnsi="Times New Roman" w:cs="Times New Roman"/>
          <w:sz w:val="24"/>
          <w:szCs w:val="24"/>
          <w:highlight w:val="white"/>
        </w:rPr>
        <w:t xml:space="preserve">Smith, G. T., Widiger, T. A., &amp; Segerstrom, S. C. (2020, March). </w:t>
      </w:r>
      <w:r>
        <w:rPr>
          <w:rFonts w:ascii="Times New Roman" w:eastAsia="Times New Roman" w:hAnsi="Times New Roman" w:cs="Times New Roman"/>
          <w:i/>
          <w:iCs/>
          <w:sz w:val="24"/>
          <w:szCs w:val="24"/>
          <w:highlight w:val="white"/>
        </w:rPr>
        <w:t xml:space="preserve">Response to emotional experience: A multidimensional scaling study in diverse adults. </w:t>
      </w:r>
      <w:r>
        <w:rPr>
          <w:rFonts w:ascii="Times New Roman" w:eastAsia="Times New Roman" w:hAnsi="Times New Roman" w:cs="Times New Roman"/>
          <w:sz w:val="24"/>
          <w:szCs w:val="24"/>
          <w:highlight w:val="white"/>
        </w:rPr>
        <w:t>Poster presentation to be given at “Achieving Health Equity: Opportunities for Psychosomatic Medicine” the 78</w:t>
      </w:r>
      <w:r w:rsidRPr="008F161A">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Annual Meeting of the American Psychosomatic Society, Long Beach, CA. </w:t>
      </w:r>
      <w:r>
        <w:rPr>
          <w:rFonts w:ascii="Times New Roman" w:eastAsia="Times New Roman" w:hAnsi="Times New Roman" w:cs="Times New Roman"/>
          <w:i/>
          <w:iCs/>
          <w:sz w:val="24"/>
          <w:szCs w:val="24"/>
          <w:highlight w:val="white"/>
        </w:rPr>
        <w:t>Conference cancelled</w:t>
      </w:r>
      <w:r>
        <w:rPr>
          <w:rFonts w:ascii="Times New Roman" w:eastAsia="Times New Roman" w:hAnsi="Times New Roman" w:cs="Times New Roman"/>
          <w:sz w:val="24"/>
          <w:szCs w:val="24"/>
          <w:highlight w:val="white"/>
        </w:rPr>
        <w:t>.</w:t>
      </w:r>
    </w:p>
    <w:p w14:paraId="2C14FD92" w14:textId="77777777" w:rsidR="00941073" w:rsidRDefault="00941073" w:rsidP="00941073">
      <w:pPr>
        <w:spacing w:after="0" w:line="240" w:lineRule="auto"/>
        <w:ind w:left="720" w:hanging="720"/>
        <w:rPr>
          <w:rFonts w:ascii="Times New Roman" w:eastAsia="Times New Roman" w:hAnsi="Times New Roman" w:cs="Times New Roman"/>
          <w:sz w:val="24"/>
          <w:szCs w:val="24"/>
          <w:highlight w:val="white"/>
        </w:rPr>
      </w:pPr>
    </w:p>
    <w:p w14:paraId="3C50980A" w14:textId="77777777" w:rsidR="00941073" w:rsidRPr="006917D8" w:rsidRDefault="00941073" w:rsidP="00941073">
      <w:pPr>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Leontyeva, A., Chentsova-Dutton, Y., Halberstadt, A., &amp; </w:t>
      </w:r>
      <w:r>
        <w:rPr>
          <w:rFonts w:ascii="Times New Roman" w:eastAsia="Times New Roman" w:hAnsi="Times New Roman" w:cs="Times New Roman"/>
          <w:b/>
          <w:sz w:val="24"/>
          <w:szCs w:val="24"/>
          <w:highlight w:val="white"/>
        </w:rPr>
        <w:t>Adams, A.</w:t>
      </w:r>
      <w:r>
        <w:rPr>
          <w:rFonts w:ascii="Times New Roman" w:eastAsia="Times New Roman" w:hAnsi="Times New Roman" w:cs="Times New Roman"/>
          <w:sz w:val="24"/>
          <w:szCs w:val="24"/>
          <w:highlight w:val="white"/>
        </w:rPr>
        <w:t xml:space="preserve"> (2019, March). </w:t>
      </w:r>
      <w:r>
        <w:rPr>
          <w:rFonts w:ascii="Times New Roman" w:eastAsia="Times New Roman" w:hAnsi="Times New Roman" w:cs="Times New Roman"/>
          <w:i/>
          <w:sz w:val="24"/>
          <w:szCs w:val="24"/>
          <w:highlight w:val="white"/>
        </w:rPr>
        <w:t>Are emotions costly in a harsh world?</w:t>
      </w:r>
      <w:r>
        <w:rPr>
          <w:rFonts w:ascii="Times New Roman" w:eastAsia="Times New Roman" w:hAnsi="Times New Roman" w:cs="Times New Roman"/>
          <w:sz w:val="24"/>
          <w:szCs w:val="24"/>
          <w:highlight w:val="white"/>
        </w:rPr>
        <w:t xml:space="preserve"> Poster presented at preconference session at the Society for Affective Science, Boston, MA.</w:t>
      </w:r>
    </w:p>
    <w:p w14:paraId="7AE594D7" w14:textId="77777777" w:rsidR="00941073" w:rsidRDefault="00941073" w:rsidP="00941073">
      <w:pPr>
        <w:spacing w:after="0" w:line="240" w:lineRule="auto"/>
        <w:ind w:left="720" w:hanging="720"/>
        <w:rPr>
          <w:rFonts w:ascii="Times New Roman" w:eastAsia="Times New Roman" w:hAnsi="Times New Roman" w:cs="Times New Roman"/>
          <w:sz w:val="24"/>
          <w:szCs w:val="24"/>
          <w:highlight w:val="white"/>
        </w:rPr>
      </w:pPr>
    </w:p>
    <w:p w14:paraId="548BFACF" w14:textId="77777777" w:rsidR="00941073" w:rsidRPr="006917D8" w:rsidRDefault="00941073" w:rsidP="00941073">
      <w:pPr>
        <w:spacing w:after="0" w:line="24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Leontyeva, A., Chenstova-Dutton, Y., Halberstadt, A., </w:t>
      </w:r>
      <w:r>
        <w:rPr>
          <w:rFonts w:ascii="Times New Roman" w:eastAsia="Times New Roman" w:hAnsi="Times New Roman" w:cs="Times New Roman"/>
          <w:b/>
          <w:sz w:val="24"/>
          <w:szCs w:val="24"/>
          <w:highlight w:val="white"/>
        </w:rPr>
        <w:t xml:space="preserve">Adams, A., </w:t>
      </w:r>
      <w:r>
        <w:rPr>
          <w:rFonts w:ascii="Times New Roman" w:eastAsia="Times New Roman" w:hAnsi="Times New Roman" w:cs="Times New Roman"/>
          <w:sz w:val="24"/>
          <w:szCs w:val="24"/>
          <w:highlight w:val="white"/>
        </w:rPr>
        <w:t xml:space="preserve">&amp; Rinker, D. (2019, March). </w:t>
      </w:r>
      <w:r>
        <w:rPr>
          <w:rFonts w:ascii="Times New Roman" w:eastAsia="Times New Roman" w:hAnsi="Times New Roman" w:cs="Times New Roman"/>
          <w:i/>
          <w:sz w:val="24"/>
          <w:szCs w:val="24"/>
          <w:highlight w:val="white"/>
        </w:rPr>
        <w:t xml:space="preserve">Negative emotions in Russian and American children’s books. </w:t>
      </w:r>
      <w:r>
        <w:rPr>
          <w:rFonts w:ascii="Times New Roman" w:eastAsia="Times New Roman" w:hAnsi="Times New Roman" w:cs="Times New Roman"/>
          <w:sz w:val="24"/>
          <w:szCs w:val="24"/>
          <w:highlight w:val="white"/>
        </w:rPr>
        <w:t>Poster session presented at the Society for Affective Science, Boston, MA.</w:t>
      </w:r>
    </w:p>
    <w:p w14:paraId="1921B709" w14:textId="77777777" w:rsidR="00941073" w:rsidRDefault="00941073" w:rsidP="00941073">
      <w:pPr>
        <w:spacing w:after="0" w:line="240" w:lineRule="auto"/>
        <w:ind w:left="720" w:hanging="720"/>
        <w:rPr>
          <w:rFonts w:ascii="Times New Roman" w:eastAsia="Times New Roman" w:hAnsi="Times New Roman" w:cs="Times New Roman"/>
          <w:sz w:val="24"/>
          <w:szCs w:val="24"/>
          <w:highlight w:val="white"/>
        </w:rPr>
      </w:pPr>
    </w:p>
    <w:p w14:paraId="3D7793F6" w14:textId="77777777" w:rsidR="00941073" w:rsidRDefault="00941073" w:rsidP="0094107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Leontyeva A., Chentsova-Dutton, Y., Halberstadt, A., </w:t>
      </w:r>
      <w:r>
        <w:rPr>
          <w:rFonts w:ascii="Times New Roman" w:eastAsia="Times New Roman" w:hAnsi="Times New Roman" w:cs="Times New Roman"/>
          <w:b/>
          <w:sz w:val="24"/>
          <w:szCs w:val="24"/>
          <w:highlight w:val="white"/>
        </w:rPr>
        <w:t>Adams, A.</w:t>
      </w:r>
      <w:r>
        <w:rPr>
          <w:rFonts w:ascii="Times New Roman" w:eastAsia="Times New Roman" w:hAnsi="Times New Roman" w:cs="Times New Roman"/>
          <w:sz w:val="24"/>
          <w:szCs w:val="24"/>
          <w:highlight w:val="white"/>
        </w:rPr>
        <w:t xml:space="preserve">, &amp; Rinker D. (2018, March). </w:t>
      </w:r>
      <w:r>
        <w:rPr>
          <w:rFonts w:ascii="Times New Roman" w:eastAsia="Times New Roman" w:hAnsi="Times New Roman" w:cs="Times New Roman"/>
          <w:i/>
          <w:sz w:val="24"/>
          <w:szCs w:val="24"/>
          <w:highlight w:val="white"/>
        </w:rPr>
        <w:t>Emotions in children's books across two cultures</w:t>
      </w:r>
      <w:r>
        <w:rPr>
          <w:rFonts w:ascii="Times New Roman" w:eastAsia="Times New Roman" w:hAnsi="Times New Roman" w:cs="Times New Roman"/>
          <w:sz w:val="24"/>
          <w:szCs w:val="24"/>
          <w:highlight w:val="white"/>
        </w:rPr>
        <w:t>. Poster session presented at the Advances of Cultural Psychology of the Society of Personality and Social Psychology, Atlanta, GA.</w:t>
      </w:r>
    </w:p>
    <w:p w14:paraId="2F7406FB" w14:textId="77777777" w:rsidR="00941073" w:rsidRDefault="00941073" w:rsidP="00941073">
      <w:pPr>
        <w:spacing w:after="0" w:line="240" w:lineRule="auto"/>
        <w:rPr>
          <w:rFonts w:ascii="Times New Roman" w:eastAsia="Times New Roman" w:hAnsi="Times New Roman" w:cs="Times New Roman"/>
          <w:sz w:val="24"/>
          <w:szCs w:val="24"/>
        </w:rPr>
      </w:pPr>
    </w:p>
    <w:p w14:paraId="113C9105" w14:textId="77777777" w:rsidR="00941073" w:rsidRDefault="00941073" w:rsidP="0094107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Oertwig, D., Riquelme-Mella, E. H., </w:t>
      </w:r>
      <w:r>
        <w:rPr>
          <w:rFonts w:ascii="Times New Roman" w:eastAsia="Times New Roman" w:hAnsi="Times New Roman" w:cs="Times New Roman"/>
          <w:b/>
          <w:sz w:val="24"/>
          <w:szCs w:val="24"/>
        </w:rPr>
        <w:t>Adams, A. M.</w:t>
      </w:r>
      <w:r>
        <w:rPr>
          <w:rFonts w:ascii="Times New Roman" w:eastAsia="Times New Roman" w:hAnsi="Times New Roman" w:cs="Times New Roman"/>
          <w:sz w:val="24"/>
          <w:szCs w:val="24"/>
        </w:rPr>
        <w:t xml:space="preserve">, &amp; Halberstadt, A.G. (2017, April). </w:t>
      </w:r>
      <w:r>
        <w:rPr>
          <w:rFonts w:ascii="Times New Roman" w:eastAsia="Times New Roman" w:hAnsi="Times New Roman" w:cs="Times New Roman"/>
          <w:i/>
          <w:sz w:val="24"/>
          <w:szCs w:val="24"/>
        </w:rPr>
        <w:t>Beliefs about emotion regulation among Mapuche and non-Mapuche Chilean parents and teachers.</w:t>
      </w:r>
      <w:r>
        <w:rPr>
          <w:rFonts w:ascii="Times New Roman" w:eastAsia="Times New Roman" w:hAnsi="Times New Roman" w:cs="Times New Roman"/>
          <w:sz w:val="24"/>
          <w:szCs w:val="24"/>
        </w:rPr>
        <w:t xml:space="preserve"> In Halberstadt, A.G. &amp; Friedlmeier, W. (Chairs). Socialization of emotion regulation: Goals and practices around the world. Symposium presented at the Society for Research in Child Development, Austin, TX.</w:t>
      </w:r>
    </w:p>
    <w:p w14:paraId="5B942B61" w14:textId="77777777" w:rsidR="00941073" w:rsidRDefault="00941073" w:rsidP="0094107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Adams, A. M., </w:t>
      </w:r>
      <w:r>
        <w:rPr>
          <w:rFonts w:ascii="Times New Roman" w:eastAsia="Times New Roman" w:hAnsi="Times New Roman" w:cs="Times New Roman"/>
          <w:sz w:val="24"/>
          <w:szCs w:val="24"/>
        </w:rPr>
        <w:t>Halberstadt, A. G., &amp; Chentsova, Y. (2015, November). “</w:t>
      </w:r>
      <w:r>
        <w:rPr>
          <w:rFonts w:ascii="Times New Roman" w:eastAsia="Times New Roman" w:hAnsi="Times New Roman" w:cs="Times New Roman"/>
          <w:i/>
          <w:sz w:val="24"/>
          <w:szCs w:val="24"/>
        </w:rPr>
        <w:t xml:space="preserve">Dzek and Jill learn what to feel: Emotions in picture books across Russian and American culture. </w:t>
      </w:r>
      <w:r>
        <w:rPr>
          <w:rFonts w:ascii="Times New Roman" w:eastAsia="Times New Roman" w:hAnsi="Times New Roman" w:cs="Times New Roman"/>
          <w:sz w:val="24"/>
          <w:szCs w:val="24"/>
        </w:rPr>
        <w:t>Poster presented at the Annual Biomedical Research Conference for Minority Students, Seattle, WA.</w:t>
      </w:r>
    </w:p>
    <w:p w14:paraId="5E511BC7" w14:textId="77777777" w:rsidR="00941073" w:rsidRDefault="00941073" w:rsidP="0094107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Bohanek, J. G., </w:t>
      </w:r>
      <w:r>
        <w:rPr>
          <w:rFonts w:ascii="Times New Roman" w:eastAsia="Times New Roman" w:hAnsi="Times New Roman" w:cs="Times New Roman"/>
          <w:b/>
          <w:sz w:val="24"/>
          <w:szCs w:val="24"/>
        </w:rPr>
        <w:t>Adams, A. M.,</w:t>
      </w:r>
      <w:r>
        <w:rPr>
          <w:rFonts w:ascii="Times New Roman" w:eastAsia="Times New Roman" w:hAnsi="Times New Roman" w:cs="Times New Roman"/>
          <w:sz w:val="24"/>
          <w:szCs w:val="24"/>
        </w:rPr>
        <w:t xml:space="preserve"> Leon, E. D., &amp; Halberstadt, A. G. (2015, March). </w:t>
      </w:r>
      <w:r>
        <w:rPr>
          <w:rFonts w:ascii="Times New Roman" w:eastAsia="Times New Roman" w:hAnsi="Times New Roman" w:cs="Times New Roman"/>
          <w:i/>
          <w:sz w:val="24"/>
          <w:szCs w:val="24"/>
        </w:rPr>
        <w:t xml:space="preserve">Mother-child reminiscing and children’s emotion understanding. </w:t>
      </w:r>
      <w:r>
        <w:rPr>
          <w:rFonts w:ascii="Times New Roman" w:eastAsia="Times New Roman" w:hAnsi="Times New Roman" w:cs="Times New Roman"/>
          <w:sz w:val="24"/>
          <w:szCs w:val="24"/>
        </w:rPr>
        <w:t>Poster presented at the Society for Research in Child Development Conference, Philadelphia, PA.</w:t>
      </w:r>
    </w:p>
    <w:p w14:paraId="68A37E94" w14:textId="77777777" w:rsidR="00941073" w:rsidRDefault="00941073" w:rsidP="0094107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Adams, A. M.,</w:t>
      </w:r>
      <w:r>
        <w:rPr>
          <w:rFonts w:ascii="Times New Roman" w:eastAsia="Times New Roman" w:hAnsi="Times New Roman" w:cs="Times New Roman"/>
          <w:sz w:val="24"/>
          <w:szCs w:val="24"/>
        </w:rPr>
        <w:t xml:space="preserve"> Castro, V. L., &amp; Halberstadt, A. G. (2014, November). </w:t>
      </w:r>
      <w:r>
        <w:rPr>
          <w:rFonts w:ascii="Times New Roman" w:eastAsia="Times New Roman" w:hAnsi="Times New Roman" w:cs="Times New Roman"/>
          <w:i/>
          <w:sz w:val="24"/>
          <w:szCs w:val="24"/>
        </w:rPr>
        <w:t xml:space="preserve">And they all lived happily ever after”: Emotions, emotion regulation, and “happy endings” in American children’s books. </w:t>
      </w:r>
      <w:r>
        <w:rPr>
          <w:rFonts w:ascii="Times New Roman" w:eastAsia="Times New Roman" w:hAnsi="Times New Roman" w:cs="Times New Roman"/>
          <w:sz w:val="24"/>
          <w:szCs w:val="24"/>
        </w:rPr>
        <w:t>Poster presented at the Annual Biomedical Research Conference for Minority Students, San Antonio, TX.</w:t>
      </w:r>
    </w:p>
    <w:p w14:paraId="633BD313" w14:textId="77777777" w:rsidR="00941073" w:rsidRDefault="00941073" w:rsidP="00941073">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Rogers, M. L., MacCormack, J. K., Castro, V. L., </w:t>
      </w:r>
      <w:r>
        <w:rPr>
          <w:rFonts w:ascii="Times New Roman" w:eastAsia="Times New Roman" w:hAnsi="Times New Roman" w:cs="Times New Roman"/>
          <w:b/>
          <w:sz w:val="24"/>
          <w:szCs w:val="24"/>
        </w:rPr>
        <w:t>Adams, A. M.,</w:t>
      </w:r>
      <w:r>
        <w:rPr>
          <w:rFonts w:ascii="Times New Roman" w:eastAsia="Times New Roman" w:hAnsi="Times New Roman" w:cs="Times New Roman"/>
          <w:sz w:val="24"/>
          <w:szCs w:val="24"/>
        </w:rPr>
        <w:t xml:space="preserve"> &amp; Halberstadt, A. G. (2014, April). </w:t>
      </w:r>
      <w:r>
        <w:rPr>
          <w:rFonts w:ascii="Times New Roman" w:eastAsia="Times New Roman" w:hAnsi="Times New Roman" w:cs="Times New Roman"/>
          <w:i/>
          <w:sz w:val="24"/>
          <w:szCs w:val="24"/>
        </w:rPr>
        <w:t xml:space="preserve">Mother’s maladaptive emotion regulation strategies mediate between maternal emotion beliefs &amp; children’s socioemotional skills. </w:t>
      </w:r>
      <w:r>
        <w:rPr>
          <w:rFonts w:ascii="Times New Roman" w:eastAsia="Times New Roman" w:hAnsi="Times New Roman" w:cs="Times New Roman"/>
          <w:sz w:val="24"/>
          <w:szCs w:val="24"/>
        </w:rPr>
        <w:t>Poster presented at the Society for Affective Science Conference, Bethesda, MD.</w:t>
      </w:r>
    </w:p>
    <w:p w14:paraId="091D5B8B" w14:textId="77777777" w:rsidR="00941073" w:rsidRDefault="00941073" w:rsidP="00941073">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Regional and Local Conferences</w:t>
      </w:r>
    </w:p>
    <w:p w14:paraId="464D9C97" w14:textId="77777777" w:rsidR="00941073" w:rsidRDefault="00941073" w:rsidP="00941073">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Sheehan, M., Tansey, S., Mayo, J., </w:t>
      </w:r>
      <w:r>
        <w:rPr>
          <w:rFonts w:ascii="Times New Roman" w:eastAsia="Times New Roman" w:hAnsi="Times New Roman" w:cs="Times New Roman"/>
          <w:b/>
          <w:sz w:val="24"/>
          <w:szCs w:val="24"/>
        </w:rPr>
        <w:t xml:space="preserve">Adams, A. M., </w:t>
      </w:r>
      <w:r>
        <w:rPr>
          <w:rFonts w:ascii="Times New Roman" w:eastAsia="Times New Roman" w:hAnsi="Times New Roman" w:cs="Times New Roman"/>
          <w:sz w:val="24"/>
          <w:szCs w:val="24"/>
        </w:rPr>
        <w:t xml:space="preserve">Van Valkenburgh, B., &amp; Richards, J. (2017, October). </w:t>
      </w:r>
      <w:r>
        <w:rPr>
          <w:rFonts w:ascii="Times New Roman" w:eastAsia="Times New Roman" w:hAnsi="Times New Roman" w:cs="Times New Roman"/>
          <w:i/>
          <w:sz w:val="24"/>
          <w:szCs w:val="24"/>
        </w:rPr>
        <w:t>Monitoring and improving the safety and efficiency of admissions to UNC inpatient psychiatry units from the ED</w:t>
      </w:r>
      <w:r>
        <w:rPr>
          <w:rFonts w:ascii="Times New Roman" w:eastAsia="Times New Roman" w:hAnsi="Times New Roman" w:cs="Times New Roman"/>
          <w:sz w:val="24"/>
          <w:szCs w:val="24"/>
        </w:rPr>
        <w:t>. Poster presented at the 2017 Quality Expo for the University of North Carolina Hospital, Chapel Hill, NC.</w:t>
      </w:r>
    </w:p>
    <w:p w14:paraId="2A7D366E" w14:textId="77777777" w:rsidR="00941073" w:rsidRDefault="00941073" w:rsidP="0094107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Adams, A. M., </w:t>
      </w:r>
      <w:r>
        <w:rPr>
          <w:rFonts w:ascii="Times New Roman" w:eastAsia="Times New Roman" w:hAnsi="Times New Roman" w:cs="Times New Roman"/>
          <w:sz w:val="24"/>
          <w:szCs w:val="24"/>
        </w:rPr>
        <w:t xml:space="preserve">Littlejohn, T., &amp; Lucas, S. (2016, April). </w:t>
      </w:r>
      <w:r>
        <w:rPr>
          <w:rFonts w:ascii="Times New Roman" w:eastAsia="Times New Roman" w:hAnsi="Times New Roman" w:cs="Times New Roman"/>
          <w:i/>
          <w:sz w:val="24"/>
          <w:szCs w:val="24"/>
        </w:rPr>
        <w:t>"Dzek and Jill learn what to feel": Emotions in picture books across Russian and American culture</w:t>
      </w:r>
      <w:r>
        <w:rPr>
          <w:rFonts w:ascii="Times New Roman" w:eastAsia="Times New Roman" w:hAnsi="Times New Roman" w:cs="Times New Roman"/>
          <w:sz w:val="24"/>
          <w:szCs w:val="24"/>
        </w:rPr>
        <w:t>. Poster presented at the North Carolina State University Spring Research Symposium, Raleigh, NC.</w:t>
      </w:r>
    </w:p>
    <w:p w14:paraId="209DF12E" w14:textId="77777777" w:rsidR="00941073" w:rsidRDefault="00941073" w:rsidP="0094107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Adams, A. M.,</w:t>
      </w:r>
      <w:r>
        <w:rPr>
          <w:rFonts w:ascii="Times New Roman" w:eastAsia="Times New Roman" w:hAnsi="Times New Roman" w:cs="Times New Roman"/>
          <w:sz w:val="24"/>
          <w:szCs w:val="24"/>
        </w:rPr>
        <w:t xml:space="preserve"> &amp; Shepherd, M. (2015, April). </w:t>
      </w:r>
      <w:r>
        <w:rPr>
          <w:rFonts w:ascii="Times New Roman" w:eastAsia="Times New Roman" w:hAnsi="Times New Roman" w:cs="Times New Roman"/>
          <w:i/>
          <w:sz w:val="24"/>
          <w:szCs w:val="24"/>
        </w:rPr>
        <w:t>Sleep inefficiency in relation to personality and emotional reactivity</w:t>
      </w:r>
      <w:r>
        <w:rPr>
          <w:rFonts w:ascii="Times New Roman" w:eastAsia="Times New Roman" w:hAnsi="Times New Roman" w:cs="Times New Roman"/>
          <w:sz w:val="24"/>
          <w:szCs w:val="24"/>
        </w:rPr>
        <w:t>. Presented at the Carolina Psychology Conference, Raleigh, NC.</w:t>
      </w:r>
    </w:p>
    <w:p w14:paraId="663A35AB" w14:textId="77777777" w:rsidR="00941073" w:rsidRDefault="00941073" w:rsidP="0094107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Adams, A. M.,</w:t>
      </w:r>
      <w:r>
        <w:rPr>
          <w:rFonts w:ascii="Times New Roman" w:eastAsia="Times New Roman" w:hAnsi="Times New Roman" w:cs="Times New Roman"/>
          <w:sz w:val="24"/>
          <w:szCs w:val="24"/>
        </w:rPr>
        <w:t xml:space="preserve"> &amp; Halberstadt, A. G. (2014, July). </w:t>
      </w:r>
      <w:r>
        <w:rPr>
          <w:rFonts w:ascii="Times New Roman" w:eastAsia="Times New Roman" w:hAnsi="Times New Roman" w:cs="Times New Roman"/>
          <w:i/>
          <w:sz w:val="24"/>
          <w:szCs w:val="24"/>
        </w:rPr>
        <w:t xml:space="preserve">“Everything is going to be okay, Billy!”: Emotions in American children’s books. </w:t>
      </w:r>
      <w:r>
        <w:rPr>
          <w:rFonts w:ascii="Times New Roman" w:eastAsia="Times New Roman" w:hAnsi="Times New Roman" w:cs="Times New Roman"/>
          <w:sz w:val="24"/>
          <w:szCs w:val="24"/>
        </w:rPr>
        <w:t>Poster presented at the North Carolina State University Summer Research Symposium, Raleigh, NC.</w:t>
      </w:r>
    </w:p>
    <w:p w14:paraId="54ACEAC3" w14:textId="7E826225" w:rsidR="00941073" w:rsidRPr="00941073" w:rsidRDefault="00941073" w:rsidP="00941073">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Adams, A. M.,</w:t>
      </w:r>
      <w:r>
        <w:rPr>
          <w:rFonts w:ascii="Times New Roman" w:eastAsia="Times New Roman" w:hAnsi="Times New Roman" w:cs="Times New Roman"/>
          <w:sz w:val="24"/>
          <w:szCs w:val="24"/>
        </w:rPr>
        <w:t xml:space="preserve"> Brochu, H., Griffin, J., Leon, E. D., &amp; Lozada, F. (2014, April). </w:t>
      </w:r>
      <w:r>
        <w:rPr>
          <w:rFonts w:ascii="Times New Roman" w:eastAsia="Times New Roman" w:hAnsi="Times New Roman" w:cs="Times New Roman"/>
          <w:i/>
          <w:sz w:val="24"/>
          <w:szCs w:val="24"/>
        </w:rPr>
        <w:t>Mothers’ coping strategy goals for their 3</w:t>
      </w:r>
      <w:r>
        <w:rPr>
          <w:rFonts w:ascii="Times New Roman" w:eastAsia="Times New Roman" w:hAnsi="Times New Roman" w:cs="Times New Roman"/>
          <w:i/>
          <w:sz w:val="24"/>
          <w:szCs w:val="24"/>
          <w:vertAlign w:val="superscript"/>
        </w:rPr>
        <w:t>rd</w:t>
      </w:r>
      <w:r>
        <w:rPr>
          <w:rFonts w:ascii="Times New Roman" w:eastAsia="Times New Roman" w:hAnsi="Times New Roman" w:cs="Times New Roman"/>
          <w:i/>
          <w:sz w:val="24"/>
          <w:szCs w:val="24"/>
        </w:rPr>
        <w:t xml:space="preserve"> grade children: A mixed methods approach</w:t>
      </w:r>
      <w:r>
        <w:rPr>
          <w:rFonts w:ascii="Times New Roman" w:eastAsia="Times New Roman" w:hAnsi="Times New Roman" w:cs="Times New Roman"/>
          <w:sz w:val="24"/>
          <w:szCs w:val="24"/>
        </w:rPr>
        <w:t>. Poster presented at the Southwest Psychological Association Conference, San Antonio, TX.</w:t>
      </w:r>
    </w:p>
    <w:p w14:paraId="05151FA3" w14:textId="76E03F6A" w:rsidR="00D014C1" w:rsidRPr="00EA0E81" w:rsidRDefault="00D014C1" w:rsidP="00D014C1">
      <w:pPr>
        <w:pBdr>
          <w:top w:val="nil"/>
          <w:left w:val="nil"/>
          <w:bottom w:val="nil"/>
          <w:right w:val="nil"/>
          <w:between w:val="nil"/>
        </w:pBdr>
        <w:spacing w:after="0"/>
        <w:contextualSpacing/>
        <w:rPr>
          <w:rFonts w:ascii="Times New Roman" w:hAnsi="Times New Roman" w:cs="Times New Roman"/>
          <w:b/>
          <w:color w:val="000000"/>
          <w:sz w:val="28"/>
          <w:szCs w:val="28"/>
          <w:u w:val="single"/>
        </w:rPr>
      </w:pPr>
      <w:r w:rsidRPr="00EA0E81">
        <w:rPr>
          <w:rFonts w:ascii="Times New Roman" w:hAnsi="Times New Roman" w:cs="Times New Roman"/>
          <w:b/>
          <w:color w:val="000000"/>
          <w:sz w:val="28"/>
          <w:szCs w:val="28"/>
          <w:u w:val="single"/>
        </w:rPr>
        <w:t>Clinical Research Experience</w:t>
      </w:r>
    </w:p>
    <w:p w14:paraId="05D0266D" w14:textId="77777777" w:rsidR="00D107F6" w:rsidRDefault="00D107F6" w:rsidP="00D014C1">
      <w:pPr>
        <w:spacing w:after="0" w:line="240" w:lineRule="auto"/>
        <w:rPr>
          <w:rFonts w:ascii="Times New Roman" w:hAnsi="Times New Roman" w:cs="Times New Roman"/>
          <w:b/>
          <w:sz w:val="24"/>
          <w:szCs w:val="24"/>
        </w:rPr>
      </w:pPr>
    </w:p>
    <w:p w14:paraId="2E24C544" w14:textId="29F06144" w:rsidR="00D014C1" w:rsidRDefault="00D014C1" w:rsidP="00D014C1">
      <w:pPr>
        <w:spacing w:after="0" w:line="240" w:lineRule="auto"/>
        <w:rPr>
          <w:rFonts w:ascii="Times New Roman" w:hAnsi="Times New Roman" w:cs="Times New Roman"/>
          <w:bCs/>
          <w:sz w:val="24"/>
          <w:szCs w:val="24"/>
        </w:rPr>
      </w:pPr>
      <w:r>
        <w:rPr>
          <w:rFonts w:ascii="Times New Roman" w:hAnsi="Times New Roman" w:cs="Times New Roman"/>
          <w:b/>
          <w:sz w:val="24"/>
          <w:szCs w:val="24"/>
        </w:rPr>
        <w:t>Thought, Stress, and Immunity Study Research Assistant</w:t>
      </w:r>
      <w:r>
        <w:rPr>
          <w:rFonts w:ascii="Times New Roman" w:hAnsi="Times New Roman" w:cs="Times New Roman"/>
          <w:bCs/>
          <w:sz w:val="24"/>
          <w:szCs w:val="24"/>
        </w:rPr>
        <w:tab/>
        <w:t xml:space="preserve"> August 2019 – </w:t>
      </w:r>
      <w:r w:rsidR="008577E7">
        <w:rPr>
          <w:rFonts w:ascii="Times New Roman" w:hAnsi="Times New Roman" w:cs="Times New Roman"/>
          <w:bCs/>
          <w:sz w:val="24"/>
          <w:szCs w:val="24"/>
        </w:rPr>
        <w:t>October 2022</w:t>
      </w:r>
    </w:p>
    <w:p w14:paraId="53B082A1" w14:textId="77777777" w:rsidR="00D014C1" w:rsidRDefault="00D014C1" w:rsidP="00D014C1">
      <w:p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Kentucky</w:t>
      </w:r>
    </w:p>
    <w:p w14:paraId="3590302B" w14:textId="77777777" w:rsidR="00D014C1" w:rsidRPr="00605068" w:rsidRDefault="00D014C1" w:rsidP="00D014C1">
      <w:p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Suzanne Segerstrom, PhD, MPH &amp; Mary Beth Mcgavran, PhD</w:t>
      </w:r>
    </w:p>
    <w:p w14:paraId="7794C353" w14:textId="77777777" w:rsidR="00D014C1" w:rsidRDefault="00D014C1" w:rsidP="00D014C1">
      <w:pPr>
        <w:spacing w:after="0" w:line="240" w:lineRule="auto"/>
        <w:rPr>
          <w:rFonts w:ascii="Times New Roman" w:hAnsi="Times New Roman" w:cs="Times New Roman"/>
          <w:b/>
          <w:sz w:val="24"/>
          <w:szCs w:val="24"/>
        </w:rPr>
      </w:pPr>
    </w:p>
    <w:p w14:paraId="211641F6" w14:textId="039D852E" w:rsidR="00D014C1" w:rsidRDefault="00D014C1" w:rsidP="00D014C1">
      <w:pPr>
        <w:pStyle w:val="ListParagraph"/>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Conduct</w:t>
      </w:r>
      <w:r w:rsidR="008577E7">
        <w:rPr>
          <w:rFonts w:ascii="Times New Roman" w:hAnsi="Times New Roman" w:cs="Times New Roman"/>
          <w:bCs/>
          <w:sz w:val="24"/>
          <w:szCs w:val="24"/>
        </w:rPr>
        <w:t>ed</w:t>
      </w:r>
      <w:r>
        <w:rPr>
          <w:rFonts w:ascii="Times New Roman" w:hAnsi="Times New Roman" w:cs="Times New Roman"/>
          <w:bCs/>
          <w:sz w:val="24"/>
          <w:szCs w:val="24"/>
        </w:rPr>
        <w:t xml:space="preserve"> unstructured clinical interviews and neuropsychological and psychological assessments with research participants in a longitudinal research study dedicated to studying the effects of aging over time on health outcomes.</w:t>
      </w:r>
    </w:p>
    <w:p w14:paraId="6DED491D" w14:textId="367E29AA" w:rsidR="00D014C1" w:rsidRPr="00605068" w:rsidRDefault="00D014C1" w:rsidP="00D014C1">
      <w:pPr>
        <w:pStyle w:val="ListParagraph"/>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Maintain</w:t>
      </w:r>
      <w:r w:rsidR="008577E7">
        <w:rPr>
          <w:rFonts w:ascii="Times New Roman" w:hAnsi="Times New Roman" w:cs="Times New Roman"/>
          <w:bCs/>
          <w:sz w:val="24"/>
          <w:szCs w:val="24"/>
        </w:rPr>
        <w:t>ed</w:t>
      </w:r>
      <w:r>
        <w:rPr>
          <w:rFonts w:ascii="Times New Roman" w:hAnsi="Times New Roman" w:cs="Times New Roman"/>
          <w:bCs/>
          <w:sz w:val="24"/>
          <w:szCs w:val="24"/>
        </w:rPr>
        <w:t xml:space="preserve"> rapport with a large caseload of research participants to reduce study attrition.</w:t>
      </w:r>
    </w:p>
    <w:p w14:paraId="431ADA11" w14:textId="6FC569BF" w:rsidR="00D014C1" w:rsidRDefault="00D014C1" w:rsidP="00D014C1">
      <w:pPr>
        <w:pBdr>
          <w:top w:val="nil"/>
          <w:left w:val="nil"/>
          <w:bottom w:val="nil"/>
          <w:right w:val="nil"/>
          <w:between w:val="nil"/>
        </w:pBdr>
        <w:spacing w:after="0"/>
        <w:contextualSpacing/>
        <w:rPr>
          <w:rFonts w:ascii="Times New Roman" w:hAnsi="Times New Roman" w:cs="Times New Roman"/>
          <w:b/>
          <w:color w:val="000000"/>
          <w:sz w:val="24"/>
          <w:szCs w:val="24"/>
        </w:rPr>
      </w:pPr>
    </w:p>
    <w:p w14:paraId="7C0AC180" w14:textId="77777777" w:rsidR="00D107F6" w:rsidRPr="00D107F6" w:rsidRDefault="00D107F6" w:rsidP="00D107F6">
      <w:pPr>
        <w:spacing w:after="0" w:line="240" w:lineRule="auto"/>
        <w:rPr>
          <w:rFonts w:ascii="Times New Roman" w:hAnsi="Times New Roman" w:cs="Times New Roman"/>
          <w:bCs/>
          <w:sz w:val="24"/>
          <w:szCs w:val="24"/>
        </w:rPr>
      </w:pPr>
      <w:r>
        <w:rPr>
          <w:rFonts w:ascii="Times New Roman" w:hAnsi="Times New Roman" w:cs="Times New Roman"/>
          <w:b/>
          <w:sz w:val="24"/>
          <w:szCs w:val="24"/>
        </w:rPr>
        <w:t>Clinical Psychology Graduate Research Assistant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August 2018 - Present</w:t>
      </w:r>
    </w:p>
    <w:p w14:paraId="0376B502" w14:textId="66D7D9A6" w:rsidR="00D107F6" w:rsidRDefault="00D107F6" w:rsidP="00D014C1">
      <w:pPr>
        <w:pBdr>
          <w:top w:val="nil"/>
          <w:left w:val="nil"/>
          <w:bottom w:val="nil"/>
          <w:right w:val="nil"/>
          <w:between w:val="nil"/>
        </w:pBdr>
        <w:spacing w:after="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University of Kentucky</w:t>
      </w:r>
    </w:p>
    <w:p w14:paraId="01C5B62F" w14:textId="53755365" w:rsidR="00D107F6" w:rsidRDefault="00D107F6" w:rsidP="00D014C1">
      <w:pPr>
        <w:pBdr>
          <w:top w:val="nil"/>
          <w:left w:val="nil"/>
          <w:bottom w:val="nil"/>
          <w:right w:val="nil"/>
          <w:between w:val="nil"/>
        </w:pBdr>
        <w:spacing w:after="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Supervisor: Suzanne Segerstrom, PhD, MPH</w:t>
      </w:r>
    </w:p>
    <w:p w14:paraId="570D3477" w14:textId="30A28CDA" w:rsidR="00D107F6" w:rsidRDefault="00D107F6" w:rsidP="00D014C1">
      <w:pPr>
        <w:pBdr>
          <w:top w:val="nil"/>
          <w:left w:val="nil"/>
          <w:bottom w:val="nil"/>
          <w:right w:val="nil"/>
          <w:between w:val="nil"/>
        </w:pBdr>
        <w:spacing w:after="0"/>
        <w:contextualSpacing/>
        <w:rPr>
          <w:rFonts w:ascii="Times New Roman" w:hAnsi="Times New Roman" w:cs="Times New Roman"/>
          <w:bCs/>
          <w:color w:val="000000"/>
          <w:sz w:val="24"/>
          <w:szCs w:val="24"/>
        </w:rPr>
      </w:pPr>
    </w:p>
    <w:p w14:paraId="6A3FA7DA" w14:textId="04D442F8" w:rsidR="00D107F6" w:rsidRDefault="00D107F6" w:rsidP="00D107F6">
      <w:pPr>
        <w:pStyle w:val="ListParagraph"/>
        <w:numPr>
          <w:ilvl w:val="0"/>
          <w:numId w:val="23"/>
        </w:numPr>
        <w:pBdr>
          <w:top w:val="nil"/>
          <w:left w:val="nil"/>
          <w:bottom w:val="nil"/>
          <w:right w:val="nil"/>
          <w:between w:val="nil"/>
        </w:pBd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Conduct independent research projects investigating emotion-based personality trait development, adverse childhood experiences, and trauma-related outcomes for future publication.</w:t>
      </w:r>
    </w:p>
    <w:p w14:paraId="5E19E68E" w14:textId="557C4C7D" w:rsidR="00D107F6" w:rsidRPr="00D107F6" w:rsidRDefault="00D107F6" w:rsidP="00D107F6">
      <w:pPr>
        <w:pStyle w:val="ListParagraph"/>
        <w:numPr>
          <w:ilvl w:val="0"/>
          <w:numId w:val="23"/>
        </w:numPr>
        <w:pBdr>
          <w:top w:val="nil"/>
          <w:left w:val="nil"/>
          <w:bottom w:val="nil"/>
          <w:right w:val="nil"/>
          <w:between w:val="nil"/>
        </w:pBd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Provide mentorship to undergraduate research assistants interested in pursuing graduate school and careers in clinical psychology.</w:t>
      </w:r>
    </w:p>
    <w:p w14:paraId="782C93D1" w14:textId="77777777" w:rsidR="00D014C1" w:rsidRDefault="00D014C1" w:rsidP="00D014C1">
      <w:pPr>
        <w:pBdr>
          <w:top w:val="nil"/>
          <w:left w:val="nil"/>
          <w:bottom w:val="nil"/>
          <w:right w:val="nil"/>
          <w:between w:val="nil"/>
        </w:pBdr>
        <w:spacing w:after="0"/>
        <w:contextualSpacing/>
        <w:rPr>
          <w:rFonts w:ascii="Times New Roman" w:hAnsi="Times New Roman" w:cs="Times New Roman"/>
          <w:b/>
          <w:color w:val="000000"/>
          <w:sz w:val="24"/>
          <w:szCs w:val="24"/>
        </w:rPr>
      </w:pPr>
    </w:p>
    <w:p w14:paraId="612FAA5E" w14:textId="77777777" w:rsidR="00D014C1" w:rsidRDefault="00D014C1" w:rsidP="00D014C1">
      <w:pPr>
        <w:pBdr>
          <w:top w:val="nil"/>
          <w:left w:val="nil"/>
          <w:bottom w:val="nil"/>
          <w:right w:val="nil"/>
          <w:between w:val="nil"/>
        </w:pBdr>
        <w:spacing w:after="0"/>
        <w:contextualSpacing/>
        <w:rPr>
          <w:rFonts w:ascii="Times New Roman" w:hAnsi="Times New Roman" w:cs="Times New Roman"/>
          <w:color w:val="000000"/>
          <w:sz w:val="24"/>
          <w:szCs w:val="24"/>
        </w:rPr>
      </w:pPr>
      <w:r>
        <w:rPr>
          <w:rFonts w:ascii="Times New Roman" w:hAnsi="Times New Roman" w:cs="Times New Roman"/>
          <w:b/>
          <w:color w:val="000000"/>
          <w:sz w:val="24"/>
          <w:szCs w:val="24"/>
        </w:rPr>
        <w:t>Research Study Coordinator</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Pr>
          <w:rFonts w:ascii="Times New Roman" w:hAnsi="Times New Roman" w:cs="Times New Roman"/>
          <w:color w:val="000000"/>
          <w:sz w:val="24"/>
          <w:szCs w:val="24"/>
        </w:rPr>
        <w:t>January 2017 – June 2018</w:t>
      </w:r>
    </w:p>
    <w:p w14:paraId="7CA7B249" w14:textId="77777777" w:rsidR="00D014C1" w:rsidRDefault="00D014C1" w:rsidP="00D014C1">
      <w:pPr>
        <w:pBdr>
          <w:top w:val="nil"/>
          <w:left w:val="nil"/>
          <w:bottom w:val="nil"/>
          <w:right w:val="nil"/>
          <w:between w:val="nil"/>
        </w:pBdr>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The University of North Carolina at Chapel Hill – Psychiatry Department</w:t>
      </w:r>
    </w:p>
    <w:p w14:paraId="486F8811" w14:textId="77777777" w:rsidR="00D014C1" w:rsidRDefault="00D014C1" w:rsidP="00D014C1">
      <w:pPr>
        <w:pBdr>
          <w:top w:val="nil"/>
          <w:left w:val="nil"/>
          <w:bottom w:val="nil"/>
          <w:right w:val="nil"/>
          <w:between w:val="nil"/>
        </w:pBdr>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Supervisors: Crystal Schiller, PhD &amp; David Rubinow, MD</w:t>
      </w:r>
    </w:p>
    <w:p w14:paraId="79C3BD3A" w14:textId="77777777" w:rsidR="00D014C1" w:rsidRDefault="00D014C1" w:rsidP="00D014C1">
      <w:pPr>
        <w:pBdr>
          <w:top w:val="nil"/>
          <w:left w:val="nil"/>
          <w:bottom w:val="nil"/>
          <w:right w:val="nil"/>
          <w:between w:val="nil"/>
        </w:pBdr>
        <w:spacing w:after="0"/>
        <w:contextualSpacing/>
        <w:rPr>
          <w:rFonts w:ascii="Times New Roman" w:hAnsi="Times New Roman" w:cs="Times New Roman"/>
          <w:color w:val="000000"/>
          <w:sz w:val="24"/>
          <w:szCs w:val="24"/>
        </w:rPr>
      </w:pPr>
    </w:p>
    <w:p w14:paraId="653F5E18" w14:textId="77777777" w:rsidR="00D014C1" w:rsidRDefault="00D014C1" w:rsidP="00D014C1">
      <w:pPr>
        <w:numPr>
          <w:ilvl w:val="0"/>
          <w:numId w:val="5"/>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Recruited and screened potential research participants for multiple clinical studies, conducted psychological interviews (e.g., Hamilton) to assess psychological symptoms, assessed vitals and side effects of study medications at study visits, drew blood for later processing, labeling, and storage, and dispensed study medications.</w:t>
      </w:r>
    </w:p>
    <w:p w14:paraId="4B099AA8" w14:textId="77777777" w:rsidR="00D014C1" w:rsidRDefault="00D014C1" w:rsidP="00D014C1">
      <w:pPr>
        <w:numPr>
          <w:ilvl w:val="0"/>
          <w:numId w:val="5"/>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Managed and coordinated staff (e.g., graduate students, work study students, and study physicians).</w:t>
      </w:r>
    </w:p>
    <w:p w14:paraId="4A7EF400" w14:textId="77777777" w:rsidR="00D014C1" w:rsidRDefault="00D014C1" w:rsidP="00D014C1">
      <w:pPr>
        <w:numPr>
          <w:ilvl w:val="0"/>
          <w:numId w:val="5"/>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Managed and organized study materials and regulatory documents, and entered, managed, and analyzed data for multiple clinical studies.</w:t>
      </w:r>
    </w:p>
    <w:p w14:paraId="03637D18" w14:textId="77777777" w:rsidR="00D014C1" w:rsidRDefault="00D014C1" w:rsidP="00D014C1">
      <w:pPr>
        <w:numPr>
          <w:ilvl w:val="0"/>
          <w:numId w:val="5"/>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Corresponded with the Institutional Review Board (IRB) and other members of the research team and laboratory staff.</w:t>
      </w:r>
    </w:p>
    <w:p w14:paraId="1AC2B413" w14:textId="77777777" w:rsidR="00D014C1" w:rsidRPr="00D64FBB" w:rsidRDefault="00D014C1" w:rsidP="00D014C1">
      <w:pPr>
        <w:numPr>
          <w:ilvl w:val="0"/>
          <w:numId w:val="5"/>
        </w:numPr>
        <w:pBdr>
          <w:top w:val="nil"/>
          <w:left w:val="nil"/>
          <w:bottom w:val="nil"/>
          <w:right w:val="nil"/>
          <w:between w:val="nil"/>
        </w:pBdr>
        <w:spacing w:after="0" w:line="240" w:lineRule="auto"/>
        <w:contextualSpacing/>
        <w:rPr>
          <w:color w:val="000000"/>
          <w:sz w:val="24"/>
          <w:szCs w:val="24"/>
        </w:rPr>
      </w:pPr>
      <w:r w:rsidRPr="00D64FBB">
        <w:rPr>
          <w:rFonts w:ascii="Times New Roman" w:eastAsia="Times New Roman" w:hAnsi="Times New Roman" w:cs="Times New Roman"/>
          <w:color w:val="000000"/>
          <w:sz w:val="24"/>
          <w:szCs w:val="24"/>
        </w:rPr>
        <w:t>Conducted literature searches and critically evaluated and summarized medical literature for future papers and presentations</w:t>
      </w:r>
      <w:r>
        <w:rPr>
          <w:rFonts w:ascii="Times New Roman" w:eastAsia="Times New Roman" w:hAnsi="Times New Roman" w:cs="Times New Roman"/>
          <w:color w:val="000000"/>
          <w:sz w:val="24"/>
          <w:szCs w:val="24"/>
        </w:rPr>
        <w:t>.</w:t>
      </w:r>
    </w:p>
    <w:p w14:paraId="3A82F2C7" w14:textId="77777777" w:rsidR="00D014C1" w:rsidRDefault="00D014C1" w:rsidP="00D014C1">
      <w:pPr>
        <w:pBdr>
          <w:top w:val="nil"/>
          <w:left w:val="nil"/>
          <w:bottom w:val="nil"/>
          <w:right w:val="nil"/>
          <w:between w:val="nil"/>
        </w:pBdr>
        <w:spacing w:after="0" w:line="240" w:lineRule="auto"/>
        <w:contextualSpacing/>
        <w:rPr>
          <w:color w:val="000000"/>
          <w:sz w:val="24"/>
          <w:szCs w:val="24"/>
        </w:rPr>
      </w:pPr>
    </w:p>
    <w:p w14:paraId="4CA886C5" w14:textId="77777777" w:rsidR="00D014C1" w:rsidRPr="00EA0E81"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8"/>
          <w:szCs w:val="28"/>
        </w:rPr>
      </w:pPr>
      <w:r w:rsidRPr="00EA0E81">
        <w:rPr>
          <w:rFonts w:ascii="Times New Roman" w:hAnsi="Times New Roman" w:cs="Times New Roman"/>
          <w:b/>
          <w:color w:val="000000"/>
          <w:sz w:val="28"/>
          <w:szCs w:val="28"/>
          <w:u w:val="single"/>
        </w:rPr>
        <w:t>Psychology Research Experience</w:t>
      </w:r>
    </w:p>
    <w:p w14:paraId="78472288"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5C04BBFB" w14:textId="77777777" w:rsidR="00D014C1" w:rsidRPr="00D64FBB"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b/>
          <w:color w:val="000000"/>
          <w:sz w:val="24"/>
          <w:szCs w:val="24"/>
        </w:rPr>
        <w:t>Research Assistant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August 2013 – December 2016</w:t>
      </w:r>
    </w:p>
    <w:p w14:paraId="3CAC80B3"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Family, Affect, Beliefs &amp; Behaviors Lab</w:t>
      </w:r>
    </w:p>
    <w:p w14:paraId="40D217D0"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Supervisor: Amy Halberstadt, PhD</w:t>
      </w:r>
    </w:p>
    <w:p w14:paraId="56E856A9"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2A5171E7" w14:textId="77777777" w:rsidR="00D014C1" w:rsidRDefault="00D014C1" w:rsidP="00D014C1">
      <w:pPr>
        <w:numPr>
          <w:ilvl w:val="0"/>
          <w:numId w:val="6"/>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Led weekly lab meetings as Lab Manager, steered weekly lab discussions, organized weekly lab agendas and documentation of weekly hours, trained and mentored undergraduate lab members in the performance of essential lab duties, and served as liaison between PI/grad students and undergraduate research assistants for division of lab tasks.</w:t>
      </w:r>
    </w:p>
    <w:p w14:paraId="118B82F6" w14:textId="77777777" w:rsidR="00D014C1" w:rsidRDefault="00D014C1" w:rsidP="00D014C1">
      <w:pPr>
        <w:numPr>
          <w:ilvl w:val="0"/>
          <w:numId w:val="6"/>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Led a coding team in a two-year long picture book coding project, independently developed coding schemes, templates, and manuals, coded data, trained research assistants on coding tasks, supervised and delegated weekly coding assignments, led weekly reliability meetings, conducted literature reviews, conducted statistical analyses in SPSS, and prepared posters for presentations at national and local conferences.</w:t>
      </w:r>
    </w:p>
    <w:p w14:paraId="302BDB41" w14:textId="77777777" w:rsidR="00D014C1" w:rsidRDefault="00D014C1" w:rsidP="00D014C1">
      <w:pPr>
        <w:numPr>
          <w:ilvl w:val="0"/>
          <w:numId w:val="6"/>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Led a translation team with translation of qualitative interviews from Chilean Spanish to English, developed preliminary coding schemes for later data analysis, and compiled, organized, and managed data.</w:t>
      </w:r>
    </w:p>
    <w:p w14:paraId="1D8715D2" w14:textId="77777777" w:rsidR="00D014C1" w:rsidRPr="00D64FBB" w:rsidRDefault="00D014C1" w:rsidP="00D014C1">
      <w:pPr>
        <w:numPr>
          <w:ilvl w:val="0"/>
          <w:numId w:val="6"/>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lastRenderedPageBreak/>
        <w:t>Coded qualitative data in Dedoose and Word and discussed strategies for reducing codes in weekly Skype meetings.</w:t>
      </w:r>
    </w:p>
    <w:p w14:paraId="625CDE85" w14:textId="77777777" w:rsidR="00D014C1" w:rsidRDefault="00D014C1" w:rsidP="00D014C1">
      <w:pPr>
        <w:pBdr>
          <w:top w:val="nil"/>
          <w:left w:val="nil"/>
          <w:bottom w:val="nil"/>
          <w:right w:val="nil"/>
          <w:between w:val="nil"/>
        </w:pBdr>
        <w:spacing w:after="0" w:line="240" w:lineRule="auto"/>
        <w:contextualSpacing/>
        <w:rPr>
          <w:color w:val="000000"/>
          <w:sz w:val="24"/>
          <w:szCs w:val="24"/>
        </w:rPr>
      </w:pPr>
    </w:p>
    <w:p w14:paraId="1FD18E3A" w14:textId="77777777" w:rsidR="00D014C1" w:rsidRPr="002A0B04"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b/>
          <w:color w:val="000000"/>
          <w:sz w:val="24"/>
          <w:szCs w:val="24"/>
        </w:rPr>
        <w:t>Research Assistant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January 2013 – May 2016</w:t>
      </w:r>
    </w:p>
    <w:p w14:paraId="454A0EDA"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Adult Cognition &amp; Emotion Lab</w:t>
      </w:r>
    </w:p>
    <w:p w14:paraId="45289B7C" w14:textId="77777777" w:rsidR="00D014C1" w:rsidRDefault="00D014C1" w:rsidP="00D014C1">
      <w:p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Supervisor: Daniel </w:t>
      </w:r>
      <w:r>
        <w:rPr>
          <w:rFonts w:ascii="Times New Roman" w:eastAsia="Times New Roman" w:hAnsi="Times New Roman" w:cs="Times New Roman"/>
          <w:sz w:val="24"/>
          <w:szCs w:val="24"/>
        </w:rPr>
        <w:t>Grühn, PhD</w:t>
      </w:r>
    </w:p>
    <w:p w14:paraId="41E1B92A"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0B89674A" w14:textId="77777777" w:rsidR="00D014C1" w:rsidRDefault="00D014C1" w:rsidP="00D014C1">
      <w:pPr>
        <w:numPr>
          <w:ilvl w:val="0"/>
          <w:numId w:val="7"/>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Led research assistants in three year-long image rating project, trained new research assistants with running the image rating program and the BIOPAC system, organized images in rating system, conducted literature reviews, entered and prepared data, and analyzed data and conducted basic statistical analyses in Excel.</w:t>
      </w:r>
    </w:p>
    <w:p w14:paraId="314C2BFE" w14:textId="77777777" w:rsidR="00D014C1" w:rsidRPr="002A0B04" w:rsidRDefault="00D014C1" w:rsidP="00D014C1">
      <w:pPr>
        <w:numPr>
          <w:ilvl w:val="0"/>
          <w:numId w:val="7"/>
        </w:numPr>
        <w:pBdr>
          <w:top w:val="nil"/>
          <w:left w:val="nil"/>
          <w:bottom w:val="nil"/>
          <w:right w:val="nil"/>
          <w:between w:val="nil"/>
        </w:pBdr>
        <w:spacing w:after="0" w:line="240" w:lineRule="auto"/>
        <w:contextualSpacing/>
        <w:rPr>
          <w:color w:val="000000"/>
          <w:sz w:val="24"/>
          <w:szCs w:val="24"/>
        </w:rPr>
      </w:pPr>
      <w:r w:rsidRPr="00D64FBB">
        <w:rPr>
          <w:rFonts w:ascii="Times New Roman" w:eastAsia="Times New Roman" w:hAnsi="Times New Roman" w:cs="Times New Roman"/>
          <w:color w:val="000000"/>
          <w:sz w:val="24"/>
          <w:szCs w:val="24"/>
        </w:rPr>
        <w:t>Conducted a year-long lab experiment with nearly 100 participants, entered, prepared, and analyzed data in BIOPAC and Excel, conducted literature reviews, and prepared and presented findings at local conferences</w:t>
      </w:r>
      <w:r>
        <w:rPr>
          <w:rFonts w:ascii="Times New Roman" w:eastAsia="Times New Roman" w:hAnsi="Times New Roman" w:cs="Times New Roman"/>
          <w:color w:val="000000"/>
          <w:sz w:val="24"/>
          <w:szCs w:val="24"/>
        </w:rPr>
        <w:t>.</w:t>
      </w:r>
    </w:p>
    <w:p w14:paraId="52408C42" w14:textId="77777777" w:rsidR="00D014C1" w:rsidRDefault="00D014C1" w:rsidP="00D014C1">
      <w:pPr>
        <w:pBdr>
          <w:top w:val="nil"/>
          <w:left w:val="nil"/>
          <w:bottom w:val="nil"/>
          <w:right w:val="nil"/>
          <w:between w:val="nil"/>
        </w:pBdr>
        <w:spacing w:after="0" w:line="240" w:lineRule="auto"/>
        <w:contextualSpacing/>
        <w:rPr>
          <w:color w:val="000000"/>
          <w:sz w:val="24"/>
          <w:szCs w:val="24"/>
        </w:rPr>
      </w:pPr>
    </w:p>
    <w:p w14:paraId="4926C441" w14:textId="77777777" w:rsidR="008212A6" w:rsidRDefault="008212A6" w:rsidP="00D014C1">
      <w:pPr>
        <w:pBdr>
          <w:top w:val="nil"/>
          <w:left w:val="nil"/>
          <w:bottom w:val="nil"/>
          <w:right w:val="nil"/>
          <w:between w:val="nil"/>
        </w:pBdr>
        <w:spacing w:after="0" w:line="240" w:lineRule="auto"/>
        <w:contextualSpacing/>
        <w:rPr>
          <w:rFonts w:ascii="Times New Roman" w:hAnsi="Times New Roman" w:cs="Times New Roman"/>
          <w:b/>
          <w:color w:val="000000"/>
          <w:sz w:val="24"/>
          <w:szCs w:val="24"/>
        </w:rPr>
      </w:pPr>
    </w:p>
    <w:p w14:paraId="1151A9C7" w14:textId="15C53248" w:rsidR="00D014C1" w:rsidRPr="002A0B04"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b/>
          <w:color w:val="000000"/>
          <w:sz w:val="24"/>
          <w:szCs w:val="24"/>
        </w:rPr>
        <w:t>Research Assistant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May 2013 – December 2013</w:t>
      </w:r>
    </w:p>
    <w:p w14:paraId="04EAFD0E"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Memory and Narrative Development Lab</w:t>
      </w:r>
    </w:p>
    <w:p w14:paraId="45FAB9AF" w14:textId="77777777" w:rsidR="00D014C1" w:rsidRPr="002A0B04"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Supervisor: Lynn Baker-Ward, PhD</w:t>
      </w:r>
    </w:p>
    <w:p w14:paraId="3EB23FDF" w14:textId="77777777" w:rsidR="00D014C1" w:rsidRDefault="00D014C1" w:rsidP="00D014C1">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57492AEC" w14:textId="77777777" w:rsidR="00D014C1" w:rsidRDefault="00D014C1" w:rsidP="00D014C1">
      <w:pPr>
        <w:numPr>
          <w:ilvl w:val="0"/>
          <w:numId w:val="8"/>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Conducted an experiment in an elementary school in Eastern North Carolina by administering a series of cognitive (e.g., Shape Stroop) and clinical (e.g., WASI II) tests with kindergarten, third, and fifth grade bi- and monolingual children, and organized and entered data in Excel.</w:t>
      </w:r>
    </w:p>
    <w:p w14:paraId="28DF6ED0" w14:textId="1917721C" w:rsidR="008204C8" w:rsidRPr="00A3175A" w:rsidRDefault="00D014C1" w:rsidP="00D163A5">
      <w:pPr>
        <w:numPr>
          <w:ilvl w:val="0"/>
          <w:numId w:val="8"/>
        </w:numPr>
        <w:pBdr>
          <w:top w:val="nil"/>
          <w:left w:val="nil"/>
          <w:bottom w:val="nil"/>
          <w:right w:val="nil"/>
          <w:between w:val="nil"/>
        </w:pBdr>
        <w:spacing w:after="0" w:line="240" w:lineRule="auto"/>
        <w:contextualSpacing/>
        <w:rPr>
          <w:color w:val="000000"/>
          <w:sz w:val="24"/>
          <w:szCs w:val="24"/>
        </w:rPr>
      </w:pPr>
      <w:r w:rsidRPr="002A0B04">
        <w:rPr>
          <w:rFonts w:ascii="Times New Roman" w:eastAsia="Times New Roman" w:hAnsi="Times New Roman" w:cs="Times New Roman"/>
          <w:color w:val="000000"/>
          <w:sz w:val="24"/>
          <w:szCs w:val="24"/>
        </w:rPr>
        <w:t>Participated in weekly meetings and helped offer suggestions about expediting data entry and organization.</w:t>
      </w:r>
    </w:p>
    <w:p w14:paraId="09354CFF" w14:textId="77777777" w:rsidR="00E2361B" w:rsidRDefault="00E2361B" w:rsidP="005974B1">
      <w:pPr>
        <w:spacing w:after="0" w:line="240" w:lineRule="auto"/>
        <w:rPr>
          <w:rFonts w:ascii="Times New Roman" w:hAnsi="Times New Roman" w:cs="Times New Roman"/>
          <w:b/>
          <w:sz w:val="24"/>
          <w:szCs w:val="24"/>
        </w:rPr>
      </w:pPr>
    </w:p>
    <w:p w14:paraId="59638974" w14:textId="77777777" w:rsidR="00A3175A" w:rsidRPr="00D6094D" w:rsidRDefault="00A3175A" w:rsidP="00A3175A">
      <w:pPr>
        <w:spacing w:after="0" w:line="240" w:lineRule="auto"/>
        <w:rPr>
          <w:rFonts w:ascii="Times New Roman" w:hAnsi="Times New Roman" w:cs="Times New Roman"/>
          <w:b/>
          <w:sz w:val="28"/>
          <w:szCs w:val="28"/>
          <w:u w:val="single"/>
        </w:rPr>
      </w:pPr>
      <w:r w:rsidRPr="00D6094D">
        <w:rPr>
          <w:rFonts w:ascii="Times New Roman" w:hAnsi="Times New Roman" w:cs="Times New Roman"/>
          <w:b/>
          <w:sz w:val="28"/>
          <w:szCs w:val="28"/>
          <w:u w:val="single"/>
        </w:rPr>
        <w:t>Clinical Experience</w:t>
      </w:r>
    </w:p>
    <w:p w14:paraId="5A9CFD62" w14:textId="77777777" w:rsidR="00A3175A" w:rsidRDefault="00A3175A" w:rsidP="00A3175A">
      <w:pPr>
        <w:spacing w:after="0" w:line="240" w:lineRule="auto"/>
        <w:rPr>
          <w:rFonts w:ascii="Times New Roman" w:hAnsi="Times New Roman" w:cs="Times New Roman"/>
          <w:b/>
          <w:sz w:val="24"/>
          <w:szCs w:val="24"/>
        </w:rPr>
      </w:pPr>
    </w:p>
    <w:p w14:paraId="70AC804F" w14:textId="47F87056" w:rsidR="008577E7" w:rsidRDefault="008577E7" w:rsidP="00A3175A">
      <w:pPr>
        <w:spacing w:after="0" w:line="240" w:lineRule="auto"/>
        <w:rPr>
          <w:rFonts w:ascii="Times New Roman" w:hAnsi="Times New Roman" w:cs="Times New Roman"/>
          <w:bCs/>
          <w:sz w:val="24"/>
          <w:szCs w:val="24"/>
        </w:rPr>
      </w:pPr>
      <w:r>
        <w:rPr>
          <w:rFonts w:ascii="Times New Roman" w:hAnsi="Times New Roman" w:cs="Times New Roman"/>
          <w:b/>
          <w:sz w:val="24"/>
          <w:szCs w:val="24"/>
        </w:rPr>
        <w:t>Eastern State Hospital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sz w:val="24"/>
          <w:szCs w:val="24"/>
        </w:rPr>
        <w:t>August 2022 – Present</w:t>
      </w:r>
    </w:p>
    <w:p w14:paraId="24ECABF9" w14:textId="444761F1" w:rsidR="008577E7" w:rsidRDefault="008577E7"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Lindsay Jasinski, PhD</w:t>
      </w:r>
    </w:p>
    <w:p w14:paraId="01852FE6" w14:textId="77777777" w:rsidR="008577E7" w:rsidRDefault="008577E7" w:rsidP="00A3175A">
      <w:pPr>
        <w:spacing w:after="0" w:line="240" w:lineRule="auto"/>
        <w:rPr>
          <w:rFonts w:ascii="Times New Roman" w:hAnsi="Times New Roman" w:cs="Times New Roman"/>
          <w:bCs/>
          <w:sz w:val="24"/>
          <w:szCs w:val="24"/>
        </w:rPr>
      </w:pPr>
    </w:p>
    <w:p w14:paraId="2D5BD2BF" w14:textId="1D26AA01" w:rsidR="008577E7" w:rsidRDefault="001E48EC" w:rsidP="008577E7">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Conduct psychological evaluations and testing (e.g., PAI, RBANS, WASI-II, etc.) to determine competency to stand trial, ability to live independently, and guardianship rights for inpatient populations with severe mental illness.</w:t>
      </w:r>
    </w:p>
    <w:p w14:paraId="6F54B011" w14:textId="1761DBB8" w:rsidR="001E48EC" w:rsidRDefault="00D107F6" w:rsidP="008577E7">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Administer brief therapy interventions for patient with severe mental illness, traumatic brain injury, and intellectual development disability.</w:t>
      </w:r>
    </w:p>
    <w:p w14:paraId="68296D79" w14:textId="2036CDE7" w:rsidR="00D107F6" w:rsidRDefault="00D107F6" w:rsidP="008577E7">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Implement behavior plans for inpatients with moderate to severe intellectual development disability.</w:t>
      </w:r>
    </w:p>
    <w:p w14:paraId="7185E943" w14:textId="6BACCEA2" w:rsidR="00D107F6" w:rsidRPr="008577E7" w:rsidRDefault="00D107F6" w:rsidP="008577E7">
      <w:pPr>
        <w:pStyle w:val="ListParagraph"/>
        <w:numPr>
          <w:ilvl w:val="0"/>
          <w:numId w:val="22"/>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 consultation to psychiatrists, nursing, and social work members for treatment planning and discharge recommendations.</w:t>
      </w:r>
    </w:p>
    <w:p w14:paraId="733D6102" w14:textId="77777777" w:rsidR="008577E7" w:rsidRDefault="008577E7" w:rsidP="00A3175A">
      <w:pPr>
        <w:spacing w:after="0" w:line="240" w:lineRule="auto"/>
        <w:rPr>
          <w:rFonts w:ascii="Times New Roman" w:hAnsi="Times New Roman" w:cs="Times New Roman"/>
          <w:b/>
          <w:sz w:val="24"/>
          <w:szCs w:val="24"/>
        </w:rPr>
      </w:pPr>
    </w:p>
    <w:p w14:paraId="53B17510" w14:textId="514C2176"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
          <w:sz w:val="24"/>
          <w:szCs w:val="24"/>
        </w:rPr>
        <w:t>Bluegrass Health Psychology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sz w:val="24"/>
          <w:szCs w:val="24"/>
        </w:rPr>
        <w:t xml:space="preserve">August 2021 – </w:t>
      </w:r>
      <w:r w:rsidR="008577E7">
        <w:rPr>
          <w:rFonts w:ascii="Times New Roman" w:hAnsi="Times New Roman" w:cs="Times New Roman"/>
          <w:bCs/>
          <w:sz w:val="24"/>
          <w:szCs w:val="24"/>
        </w:rPr>
        <w:t>June 2022</w:t>
      </w:r>
    </w:p>
    <w:p w14:paraId="59E4C632"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Jonathan Cole, PhD, ABPP</w:t>
      </w:r>
    </w:p>
    <w:p w14:paraId="38944EC5" w14:textId="77777777" w:rsidR="00A3175A" w:rsidRDefault="00A3175A" w:rsidP="00A3175A">
      <w:pPr>
        <w:spacing w:after="0" w:line="240" w:lineRule="auto"/>
        <w:rPr>
          <w:rFonts w:ascii="Times New Roman" w:hAnsi="Times New Roman" w:cs="Times New Roman"/>
          <w:bCs/>
          <w:sz w:val="24"/>
          <w:szCs w:val="24"/>
        </w:rPr>
      </w:pPr>
    </w:p>
    <w:p w14:paraId="2C9EB6E8" w14:textId="1133B1F4" w:rsidR="00A3175A" w:rsidRDefault="00A3175A" w:rsidP="00A3175A">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Conduct</w:t>
      </w:r>
      <w:r w:rsidR="008577E7">
        <w:rPr>
          <w:rFonts w:ascii="Times New Roman" w:hAnsi="Times New Roman" w:cs="Times New Roman"/>
          <w:bCs/>
          <w:sz w:val="24"/>
          <w:szCs w:val="24"/>
        </w:rPr>
        <w:t>ed</w:t>
      </w:r>
      <w:r>
        <w:rPr>
          <w:rFonts w:ascii="Times New Roman" w:hAnsi="Times New Roman" w:cs="Times New Roman"/>
          <w:bCs/>
          <w:sz w:val="24"/>
          <w:szCs w:val="24"/>
        </w:rPr>
        <w:t xml:space="preserve"> psychological evaluations and testing (e.g., MMPI, PAI, etc.) to determine psychological fitness for treatments for chronic pain and insomnia and risk assessments for opiate abuse.</w:t>
      </w:r>
    </w:p>
    <w:p w14:paraId="5FDBA5DD" w14:textId="073EA101" w:rsidR="00A3175A" w:rsidRDefault="00A3175A" w:rsidP="00A3175A">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Utilize</w:t>
      </w:r>
      <w:r w:rsidR="008577E7">
        <w:rPr>
          <w:rFonts w:ascii="Times New Roman" w:hAnsi="Times New Roman" w:cs="Times New Roman"/>
          <w:bCs/>
          <w:sz w:val="24"/>
          <w:szCs w:val="24"/>
        </w:rPr>
        <w:t>d</w:t>
      </w:r>
      <w:r>
        <w:rPr>
          <w:rFonts w:ascii="Times New Roman" w:hAnsi="Times New Roman" w:cs="Times New Roman"/>
          <w:bCs/>
          <w:sz w:val="24"/>
          <w:szCs w:val="24"/>
        </w:rPr>
        <w:t xml:space="preserve"> biofeedback technology to treat patients with chronic pain and other health conditions.</w:t>
      </w:r>
    </w:p>
    <w:p w14:paraId="08770959" w14:textId="64C9543F" w:rsidR="00A3175A" w:rsidRPr="00670789" w:rsidRDefault="00A3175A" w:rsidP="00A3175A">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Administer</w:t>
      </w:r>
      <w:r w:rsidR="008577E7">
        <w:rPr>
          <w:rFonts w:ascii="Times New Roman" w:hAnsi="Times New Roman" w:cs="Times New Roman"/>
          <w:bCs/>
          <w:sz w:val="24"/>
          <w:szCs w:val="24"/>
        </w:rPr>
        <w:t>ed</w:t>
      </w:r>
      <w:r>
        <w:rPr>
          <w:rFonts w:ascii="Times New Roman" w:hAnsi="Times New Roman" w:cs="Times New Roman"/>
          <w:bCs/>
          <w:sz w:val="24"/>
          <w:szCs w:val="24"/>
        </w:rPr>
        <w:t xml:space="preserve"> brief behavioral interventions for patients with chronic pain, pre- and post-bariatric surgical concerns, and insomnia conditions.</w:t>
      </w:r>
    </w:p>
    <w:p w14:paraId="59AE4AAF" w14:textId="77777777" w:rsidR="00A3175A" w:rsidRDefault="00A3175A" w:rsidP="00A3175A">
      <w:pPr>
        <w:spacing w:after="0" w:line="240" w:lineRule="auto"/>
        <w:rPr>
          <w:rFonts w:ascii="Times New Roman" w:hAnsi="Times New Roman" w:cs="Times New Roman"/>
          <w:b/>
          <w:sz w:val="24"/>
          <w:szCs w:val="24"/>
        </w:rPr>
      </w:pPr>
    </w:p>
    <w:p w14:paraId="0E7413FD" w14:textId="77777777" w:rsidR="00A3175A" w:rsidRPr="00E2361B" w:rsidRDefault="00A3175A" w:rsidP="00A3175A">
      <w:pPr>
        <w:spacing w:after="0" w:line="240" w:lineRule="auto"/>
        <w:rPr>
          <w:rFonts w:ascii="Times New Roman" w:hAnsi="Times New Roman" w:cs="Times New Roman"/>
          <w:bCs/>
          <w:sz w:val="24"/>
          <w:szCs w:val="24"/>
        </w:rPr>
      </w:pPr>
      <w:r>
        <w:rPr>
          <w:rFonts w:ascii="Times New Roman" w:hAnsi="Times New Roman" w:cs="Times New Roman"/>
          <w:b/>
          <w:sz w:val="24"/>
          <w:szCs w:val="24"/>
        </w:rPr>
        <w:t>University of Kentucky Dentistry - Orofacial Pain Clinic</w:t>
      </w:r>
      <w:r>
        <w:rPr>
          <w:rFonts w:ascii="Times New Roman" w:hAnsi="Times New Roman" w:cs="Times New Roman"/>
          <w:bCs/>
          <w:sz w:val="24"/>
          <w:szCs w:val="24"/>
        </w:rPr>
        <w:tab/>
      </w:r>
      <w:r>
        <w:rPr>
          <w:rFonts w:ascii="Times New Roman" w:hAnsi="Times New Roman" w:cs="Times New Roman"/>
          <w:bCs/>
          <w:sz w:val="24"/>
          <w:szCs w:val="24"/>
        </w:rPr>
        <w:tab/>
        <w:t>July 2020 – June 2021</w:t>
      </w:r>
    </w:p>
    <w:p w14:paraId="162F806B"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Kentucky</w:t>
      </w:r>
    </w:p>
    <w:p w14:paraId="375E427E"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Ian Boggero, PhD</w:t>
      </w:r>
    </w:p>
    <w:p w14:paraId="3629A966" w14:textId="77777777" w:rsidR="00A3175A" w:rsidRDefault="00A3175A" w:rsidP="00A3175A">
      <w:pPr>
        <w:spacing w:after="0" w:line="240" w:lineRule="auto"/>
        <w:rPr>
          <w:rFonts w:ascii="Times New Roman" w:hAnsi="Times New Roman" w:cs="Times New Roman"/>
          <w:bCs/>
          <w:sz w:val="24"/>
          <w:szCs w:val="24"/>
        </w:rPr>
      </w:pPr>
    </w:p>
    <w:p w14:paraId="77548EC9" w14:textId="77777777" w:rsidR="00A3175A" w:rsidRDefault="00A3175A" w:rsidP="00A3175A">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Administered brief behavioral interventions to patients to help manage pain and sleep concerns.</w:t>
      </w:r>
    </w:p>
    <w:p w14:paraId="01F6A1F8" w14:textId="77777777" w:rsidR="00A3175A" w:rsidRDefault="00A3175A" w:rsidP="00A3175A">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Conducted initial intakes to assess patient needs and treatment options.</w:t>
      </w:r>
    </w:p>
    <w:p w14:paraId="6DB05EC3" w14:textId="77777777" w:rsidR="00A3175A" w:rsidRPr="00E62B1D" w:rsidRDefault="00A3175A" w:rsidP="00A3175A">
      <w:pPr>
        <w:pStyle w:val="ListParagraph"/>
        <w:numPr>
          <w:ilvl w:val="0"/>
          <w:numId w:val="17"/>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Provided consultation to dental residents and other staff members for treatment planning and intervention administration.</w:t>
      </w:r>
    </w:p>
    <w:p w14:paraId="22305D79" w14:textId="77777777" w:rsidR="00A3175A" w:rsidRPr="00E2361B" w:rsidRDefault="00A3175A" w:rsidP="00A3175A">
      <w:pPr>
        <w:spacing w:after="0" w:line="240" w:lineRule="auto"/>
        <w:rPr>
          <w:rFonts w:ascii="Times New Roman" w:hAnsi="Times New Roman" w:cs="Times New Roman"/>
          <w:bCs/>
          <w:sz w:val="24"/>
          <w:szCs w:val="24"/>
        </w:rPr>
      </w:pPr>
    </w:p>
    <w:p w14:paraId="347EB476" w14:textId="4617D9B4"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
          <w:sz w:val="24"/>
          <w:szCs w:val="24"/>
        </w:rPr>
        <w:t>Dialectical Behavior Therapist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January 2021 – </w:t>
      </w:r>
      <w:r w:rsidR="008577E7">
        <w:rPr>
          <w:rFonts w:ascii="Times New Roman" w:hAnsi="Times New Roman" w:cs="Times New Roman"/>
          <w:bCs/>
          <w:sz w:val="24"/>
          <w:szCs w:val="24"/>
        </w:rPr>
        <w:t>August 2022</w:t>
      </w:r>
    </w:p>
    <w:p w14:paraId="7BDDF3F9"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Dialectical Behavior Therapy Clinic, University of Kentucky</w:t>
      </w:r>
    </w:p>
    <w:p w14:paraId="0CE580E2"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Shannon Sauer-Zavala, PhD</w:t>
      </w:r>
    </w:p>
    <w:p w14:paraId="5B8E2774" w14:textId="77777777" w:rsidR="00A3175A" w:rsidRDefault="00A3175A" w:rsidP="00A3175A">
      <w:pPr>
        <w:spacing w:after="0" w:line="240" w:lineRule="auto"/>
        <w:rPr>
          <w:rFonts w:ascii="Times New Roman" w:hAnsi="Times New Roman" w:cs="Times New Roman"/>
          <w:bCs/>
          <w:sz w:val="24"/>
          <w:szCs w:val="24"/>
        </w:rPr>
      </w:pPr>
    </w:p>
    <w:p w14:paraId="778C86AC" w14:textId="1C079713" w:rsidR="00A3175A" w:rsidRDefault="00A3175A" w:rsidP="00A3175A">
      <w:pPr>
        <w:pStyle w:val="ListParagraph"/>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w:t>
      </w:r>
      <w:r w:rsidR="008577E7">
        <w:rPr>
          <w:rFonts w:ascii="Times New Roman" w:hAnsi="Times New Roman" w:cs="Times New Roman"/>
          <w:bCs/>
          <w:sz w:val="24"/>
          <w:szCs w:val="24"/>
        </w:rPr>
        <w:t>d</w:t>
      </w:r>
      <w:r>
        <w:rPr>
          <w:rFonts w:ascii="Times New Roman" w:hAnsi="Times New Roman" w:cs="Times New Roman"/>
          <w:bCs/>
          <w:sz w:val="24"/>
          <w:szCs w:val="24"/>
        </w:rPr>
        <w:t xml:space="preserve"> group therapy services to community members in the Lexington area using Dialectical Behavior Therapy to teach effective emotion regulation, distress tolerance, and interpersonal skills.</w:t>
      </w:r>
    </w:p>
    <w:p w14:paraId="65176626" w14:textId="6A3B6EB8" w:rsidR="00A3175A" w:rsidRDefault="00A3175A" w:rsidP="00A3175A">
      <w:pPr>
        <w:pStyle w:val="ListParagraph"/>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w:t>
      </w:r>
      <w:r w:rsidR="008577E7">
        <w:rPr>
          <w:rFonts w:ascii="Times New Roman" w:hAnsi="Times New Roman" w:cs="Times New Roman"/>
          <w:bCs/>
          <w:sz w:val="24"/>
          <w:szCs w:val="24"/>
        </w:rPr>
        <w:t>d</w:t>
      </w:r>
      <w:r>
        <w:rPr>
          <w:rFonts w:ascii="Times New Roman" w:hAnsi="Times New Roman" w:cs="Times New Roman"/>
          <w:bCs/>
          <w:sz w:val="24"/>
          <w:szCs w:val="24"/>
        </w:rPr>
        <w:t xml:space="preserve"> individual therapy services to those who are a part of DBT group using a dialectical behavior therapy approach.</w:t>
      </w:r>
    </w:p>
    <w:p w14:paraId="4DB6AEC6" w14:textId="571EDE51" w:rsidR="00A3175A" w:rsidRDefault="00A3175A" w:rsidP="00A3175A">
      <w:pPr>
        <w:pStyle w:val="ListParagraph"/>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Conduct</w:t>
      </w:r>
      <w:r w:rsidR="008577E7">
        <w:rPr>
          <w:rFonts w:ascii="Times New Roman" w:hAnsi="Times New Roman" w:cs="Times New Roman"/>
          <w:bCs/>
          <w:sz w:val="24"/>
          <w:szCs w:val="24"/>
        </w:rPr>
        <w:t>ed</w:t>
      </w:r>
      <w:r>
        <w:rPr>
          <w:rFonts w:ascii="Times New Roman" w:hAnsi="Times New Roman" w:cs="Times New Roman"/>
          <w:bCs/>
          <w:sz w:val="24"/>
          <w:szCs w:val="24"/>
        </w:rPr>
        <w:t xml:space="preserve"> intake interviews for diagnosis of borderline personality disorder and screening for potential new DBT group members and individual clients.</w:t>
      </w:r>
    </w:p>
    <w:p w14:paraId="745BBC24" w14:textId="7F9E2E0C" w:rsidR="00A3175A" w:rsidRDefault="00A3175A" w:rsidP="00A3175A">
      <w:pPr>
        <w:pStyle w:val="ListParagraph"/>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Wr</w:t>
      </w:r>
      <w:r w:rsidR="008577E7">
        <w:rPr>
          <w:rFonts w:ascii="Times New Roman" w:hAnsi="Times New Roman" w:cs="Times New Roman"/>
          <w:bCs/>
          <w:sz w:val="24"/>
          <w:szCs w:val="24"/>
        </w:rPr>
        <w:t>o</w:t>
      </w:r>
      <w:r>
        <w:rPr>
          <w:rFonts w:ascii="Times New Roman" w:hAnsi="Times New Roman" w:cs="Times New Roman"/>
          <w:bCs/>
          <w:sz w:val="24"/>
          <w:szCs w:val="24"/>
        </w:rPr>
        <w:t>te integrative reports to diagnose clients and determine appropriate therapy options.</w:t>
      </w:r>
    </w:p>
    <w:p w14:paraId="7E4DA597" w14:textId="6EF57FDA" w:rsidR="00A3175A" w:rsidRPr="00E92305" w:rsidRDefault="00A3175A" w:rsidP="00A3175A">
      <w:pPr>
        <w:pStyle w:val="ListParagraph"/>
        <w:numPr>
          <w:ilvl w:val="0"/>
          <w:numId w:val="21"/>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Conduct</w:t>
      </w:r>
      <w:r w:rsidR="008577E7">
        <w:rPr>
          <w:rFonts w:ascii="Times New Roman" w:hAnsi="Times New Roman" w:cs="Times New Roman"/>
          <w:bCs/>
          <w:sz w:val="24"/>
          <w:szCs w:val="24"/>
        </w:rPr>
        <w:t>ed</w:t>
      </w:r>
      <w:r>
        <w:rPr>
          <w:rFonts w:ascii="Times New Roman" w:hAnsi="Times New Roman" w:cs="Times New Roman"/>
          <w:bCs/>
          <w:sz w:val="24"/>
          <w:szCs w:val="24"/>
        </w:rPr>
        <w:t xml:space="preserve"> coaching calls and suicide risk assessments for clients in distress to reorient them to effective skill use.</w:t>
      </w:r>
    </w:p>
    <w:p w14:paraId="03D67D15" w14:textId="77777777" w:rsidR="00A3175A" w:rsidRDefault="00A3175A" w:rsidP="00A3175A">
      <w:pPr>
        <w:spacing w:after="0" w:line="240" w:lineRule="auto"/>
        <w:rPr>
          <w:rFonts w:ascii="Times New Roman" w:hAnsi="Times New Roman" w:cs="Times New Roman"/>
          <w:b/>
          <w:sz w:val="24"/>
          <w:szCs w:val="24"/>
        </w:rPr>
      </w:pPr>
    </w:p>
    <w:p w14:paraId="56893F68" w14:textId="5F05E1B8" w:rsidR="00A3175A" w:rsidRDefault="00A3175A" w:rsidP="00A3175A">
      <w:pPr>
        <w:spacing w:after="0" w:line="240" w:lineRule="auto"/>
        <w:rPr>
          <w:rFonts w:ascii="Times New Roman" w:hAnsi="Times New Roman" w:cs="Times New Roman"/>
          <w:bCs/>
          <w:sz w:val="24"/>
          <w:szCs w:val="24"/>
        </w:rPr>
      </w:pPr>
      <w:r w:rsidRPr="005974B1">
        <w:rPr>
          <w:rFonts w:ascii="Times New Roman" w:hAnsi="Times New Roman" w:cs="Times New Roman"/>
          <w:b/>
          <w:sz w:val="24"/>
          <w:szCs w:val="24"/>
        </w:rPr>
        <w:t>Jesse G. Harris Jr. Psychological Services Center</w:t>
      </w:r>
      <w:r>
        <w:rPr>
          <w:rFonts w:ascii="Times New Roman" w:hAnsi="Times New Roman" w:cs="Times New Roman"/>
          <w:b/>
          <w:sz w:val="24"/>
          <w:szCs w:val="24"/>
        </w:rPr>
        <w:t xml:space="preserve"> Student Therapis</w:t>
      </w:r>
      <w:r w:rsidR="008577E7">
        <w:rPr>
          <w:rFonts w:ascii="Times New Roman" w:hAnsi="Times New Roman" w:cs="Times New Roman"/>
          <w:b/>
          <w:sz w:val="24"/>
          <w:szCs w:val="24"/>
        </w:rPr>
        <w:t xml:space="preserve">t    </w:t>
      </w:r>
      <w:r>
        <w:rPr>
          <w:rFonts w:ascii="Times New Roman" w:hAnsi="Times New Roman" w:cs="Times New Roman"/>
          <w:bCs/>
          <w:sz w:val="24"/>
          <w:szCs w:val="24"/>
        </w:rPr>
        <w:t xml:space="preserve">Sept 2019 – </w:t>
      </w:r>
      <w:r w:rsidR="008577E7">
        <w:rPr>
          <w:rFonts w:ascii="Times New Roman" w:hAnsi="Times New Roman" w:cs="Times New Roman"/>
          <w:bCs/>
          <w:sz w:val="24"/>
          <w:szCs w:val="24"/>
        </w:rPr>
        <w:t>Aug 2022</w:t>
      </w:r>
    </w:p>
    <w:p w14:paraId="6A525C22"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University of Kentucky</w:t>
      </w:r>
    </w:p>
    <w:p w14:paraId="74A57F02"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Shannon Sauer-Zavala, PhD</w:t>
      </w:r>
    </w:p>
    <w:p w14:paraId="0C0656D5" w14:textId="77777777" w:rsidR="00A3175A" w:rsidRDefault="00A3175A" w:rsidP="00A3175A">
      <w:pPr>
        <w:spacing w:after="0" w:line="240" w:lineRule="auto"/>
        <w:rPr>
          <w:rFonts w:ascii="Times New Roman" w:hAnsi="Times New Roman" w:cs="Times New Roman"/>
          <w:bCs/>
          <w:sz w:val="24"/>
          <w:szCs w:val="24"/>
        </w:rPr>
      </w:pPr>
    </w:p>
    <w:p w14:paraId="6A3DDA74" w14:textId="7FB127BB" w:rsidR="00A3175A" w:rsidRDefault="00A3175A" w:rsidP="00A3175A">
      <w:pPr>
        <w:pStyle w:val="ListParagraph"/>
        <w:numPr>
          <w:ilvl w:val="0"/>
          <w:numId w:val="14"/>
        </w:numPr>
        <w:spacing w:after="0" w:line="240" w:lineRule="auto"/>
        <w:rPr>
          <w:rFonts w:ascii="Times New Roman" w:hAnsi="Times New Roman" w:cs="Times New Roman"/>
          <w:bCs/>
          <w:sz w:val="24"/>
          <w:szCs w:val="24"/>
        </w:rPr>
      </w:pPr>
      <w:r w:rsidRPr="0012629C">
        <w:rPr>
          <w:rFonts w:ascii="Times New Roman" w:hAnsi="Times New Roman" w:cs="Times New Roman"/>
          <w:bCs/>
          <w:sz w:val="24"/>
          <w:szCs w:val="24"/>
        </w:rPr>
        <w:t>Provide</w:t>
      </w:r>
      <w:r w:rsidR="008577E7">
        <w:rPr>
          <w:rFonts w:ascii="Times New Roman" w:hAnsi="Times New Roman" w:cs="Times New Roman"/>
          <w:bCs/>
          <w:sz w:val="24"/>
          <w:szCs w:val="24"/>
        </w:rPr>
        <w:t>d</w:t>
      </w:r>
      <w:r w:rsidRPr="0012629C">
        <w:rPr>
          <w:rFonts w:ascii="Times New Roman" w:hAnsi="Times New Roman" w:cs="Times New Roman"/>
          <w:bCs/>
          <w:sz w:val="24"/>
          <w:szCs w:val="24"/>
        </w:rPr>
        <w:t xml:space="preserve"> </w:t>
      </w:r>
      <w:r>
        <w:rPr>
          <w:rFonts w:ascii="Times New Roman" w:hAnsi="Times New Roman" w:cs="Times New Roman"/>
          <w:bCs/>
          <w:sz w:val="24"/>
          <w:szCs w:val="24"/>
        </w:rPr>
        <w:t xml:space="preserve">individual </w:t>
      </w:r>
      <w:r w:rsidRPr="0012629C">
        <w:rPr>
          <w:rFonts w:ascii="Times New Roman" w:hAnsi="Times New Roman" w:cs="Times New Roman"/>
          <w:bCs/>
          <w:sz w:val="24"/>
          <w:szCs w:val="24"/>
        </w:rPr>
        <w:t xml:space="preserve">therapy services to community members in the Lexington area using a cognitive-behavioral </w:t>
      </w:r>
      <w:r>
        <w:rPr>
          <w:rFonts w:ascii="Times New Roman" w:hAnsi="Times New Roman" w:cs="Times New Roman"/>
          <w:bCs/>
          <w:sz w:val="24"/>
          <w:szCs w:val="24"/>
        </w:rPr>
        <w:t>approach.</w:t>
      </w:r>
    </w:p>
    <w:p w14:paraId="61F2935E" w14:textId="4A4E339C" w:rsidR="00A3175A" w:rsidRPr="0012629C" w:rsidRDefault="00A3175A" w:rsidP="00A3175A">
      <w:pPr>
        <w:pStyle w:val="ListParagraph"/>
        <w:numPr>
          <w:ilvl w:val="0"/>
          <w:numId w:val="14"/>
        </w:numPr>
        <w:spacing w:after="0" w:line="240" w:lineRule="auto"/>
        <w:rPr>
          <w:rFonts w:ascii="Times New Roman" w:hAnsi="Times New Roman" w:cs="Times New Roman"/>
          <w:bCs/>
          <w:sz w:val="24"/>
          <w:szCs w:val="24"/>
        </w:rPr>
      </w:pPr>
      <w:r w:rsidRPr="0012629C">
        <w:rPr>
          <w:rFonts w:ascii="Times New Roman" w:hAnsi="Times New Roman" w:cs="Times New Roman"/>
          <w:bCs/>
          <w:sz w:val="24"/>
          <w:szCs w:val="24"/>
        </w:rPr>
        <w:t>Utilize</w:t>
      </w:r>
      <w:r w:rsidR="008577E7">
        <w:rPr>
          <w:rFonts w:ascii="Times New Roman" w:hAnsi="Times New Roman" w:cs="Times New Roman"/>
          <w:bCs/>
          <w:sz w:val="24"/>
          <w:szCs w:val="24"/>
        </w:rPr>
        <w:t>d</w:t>
      </w:r>
      <w:r w:rsidRPr="0012629C">
        <w:rPr>
          <w:rFonts w:ascii="Times New Roman" w:hAnsi="Times New Roman" w:cs="Times New Roman"/>
          <w:bCs/>
          <w:sz w:val="24"/>
          <w:szCs w:val="24"/>
        </w:rPr>
        <w:t xml:space="preserve"> a variety of information (e.g., family history, trauma history, social support, culture, demographics, etc.) for case conceptualization, diagnosis, and treatment planning to better tailor therapy approaches and techniques for clients.</w:t>
      </w:r>
    </w:p>
    <w:p w14:paraId="320C6753" w14:textId="76B09EBE" w:rsidR="00A3175A" w:rsidRPr="005974B1" w:rsidRDefault="00A3175A" w:rsidP="00A3175A">
      <w:pPr>
        <w:pStyle w:val="ListParagraph"/>
        <w:numPr>
          <w:ilvl w:val="0"/>
          <w:numId w:val="14"/>
        </w:numPr>
        <w:spacing w:after="0" w:line="240" w:lineRule="auto"/>
        <w:rPr>
          <w:rFonts w:ascii="Times New Roman" w:hAnsi="Times New Roman" w:cs="Times New Roman"/>
          <w:bCs/>
          <w:sz w:val="24"/>
          <w:szCs w:val="24"/>
        </w:rPr>
      </w:pPr>
      <w:r>
        <w:rPr>
          <w:rFonts w:ascii="Times New Roman" w:hAnsi="Times New Roman" w:cs="Times New Roman"/>
          <w:bCs/>
          <w:sz w:val="24"/>
          <w:szCs w:val="24"/>
        </w:rPr>
        <w:t>Wr</w:t>
      </w:r>
      <w:r w:rsidR="008577E7">
        <w:rPr>
          <w:rFonts w:ascii="Times New Roman" w:hAnsi="Times New Roman" w:cs="Times New Roman"/>
          <w:bCs/>
          <w:sz w:val="24"/>
          <w:szCs w:val="24"/>
        </w:rPr>
        <w:t>o</w:t>
      </w:r>
      <w:r>
        <w:rPr>
          <w:rFonts w:ascii="Times New Roman" w:hAnsi="Times New Roman" w:cs="Times New Roman"/>
          <w:bCs/>
          <w:sz w:val="24"/>
          <w:szCs w:val="24"/>
        </w:rPr>
        <w:t>te clinical notes for individual clients.</w:t>
      </w:r>
    </w:p>
    <w:p w14:paraId="20E49D64" w14:textId="77777777" w:rsidR="00A3175A" w:rsidRDefault="00A3175A" w:rsidP="00A3175A">
      <w:pPr>
        <w:spacing w:after="0" w:line="240" w:lineRule="auto"/>
        <w:rPr>
          <w:rFonts w:ascii="Times New Roman" w:hAnsi="Times New Roman" w:cs="Times New Roman"/>
          <w:b/>
          <w:sz w:val="24"/>
          <w:szCs w:val="24"/>
        </w:rPr>
      </w:pPr>
    </w:p>
    <w:p w14:paraId="7D76CEAE" w14:textId="77777777" w:rsidR="00A3175A" w:rsidRDefault="00A3175A" w:rsidP="00A3175A">
      <w:pPr>
        <w:spacing w:after="0" w:line="240" w:lineRule="auto"/>
        <w:rPr>
          <w:rFonts w:ascii="Times New Roman" w:hAnsi="Times New Roman" w:cs="Times New Roman"/>
          <w:b/>
          <w:sz w:val="24"/>
          <w:szCs w:val="24"/>
        </w:rPr>
      </w:pPr>
    </w:p>
    <w:p w14:paraId="51E3E2BE"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
          <w:sz w:val="24"/>
          <w:szCs w:val="24"/>
        </w:rPr>
        <w:t>University of Kentucky Counseling Center Practicum</w:t>
      </w:r>
      <w:r>
        <w:rPr>
          <w:rFonts w:ascii="Times New Roman" w:hAnsi="Times New Roman" w:cs="Times New Roman"/>
          <w:bCs/>
          <w:sz w:val="24"/>
          <w:szCs w:val="24"/>
        </w:rPr>
        <w:tab/>
      </w:r>
      <w:r>
        <w:rPr>
          <w:rFonts w:ascii="Times New Roman" w:hAnsi="Times New Roman" w:cs="Times New Roman"/>
          <w:bCs/>
          <w:sz w:val="24"/>
          <w:szCs w:val="24"/>
        </w:rPr>
        <w:tab/>
        <w:t xml:space="preserve">    August 2019 – March 2020</w:t>
      </w:r>
    </w:p>
    <w:p w14:paraId="2E7E84D7"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University of Kentucky</w:t>
      </w:r>
    </w:p>
    <w:p w14:paraId="46BB0293" w14:textId="77777777" w:rsidR="00A3175A" w:rsidRDefault="00A3175A" w:rsidP="00A3175A">
      <w:pPr>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Amber Carter, PsyD &amp; Olivia Szlachta, MA</w:t>
      </w:r>
    </w:p>
    <w:p w14:paraId="0F5E8C69" w14:textId="77777777" w:rsidR="00A3175A" w:rsidRPr="003D7C18" w:rsidRDefault="00A3175A" w:rsidP="00A3175A">
      <w:pPr>
        <w:spacing w:after="0" w:line="240" w:lineRule="auto"/>
        <w:rPr>
          <w:rFonts w:ascii="Times New Roman" w:hAnsi="Times New Roman" w:cs="Times New Roman"/>
          <w:bCs/>
          <w:sz w:val="24"/>
          <w:szCs w:val="24"/>
        </w:rPr>
      </w:pPr>
    </w:p>
    <w:p w14:paraId="393D44CD" w14:textId="77777777" w:rsidR="00A3175A" w:rsidRDefault="00A3175A" w:rsidP="00A3175A">
      <w:pPr>
        <w:pStyle w:val="ListParagraph"/>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Provided individual therapy services to University of Kentucky undergraduate and graduate students using cognitive-behavioral, interpersonal, and family-systems therapy orientation to help manage and treat symptoms of depression, anxiety, and trauma.</w:t>
      </w:r>
    </w:p>
    <w:p w14:paraId="7E855033" w14:textId="77777777" w:rsidR="00A3175A" w:rsidRDefault="00A3175A" w:rsidP="00A3175A">
      <w:pPr>
        <w:pStyle w:val="ListParagraph"/>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Provided group therapy services to University of Kentucky undergraduate students in an interpersonal process group to help students practice social skills that will increase social connections with others and help students feel more emotionally connected with themselves.</w:t>
      </w:r>
    </w:p>
    <w:p w14:paraId="5B62ABA9" w14:textId="77777777" w:rsidR="00A3175A" w:rsidRDefault="00A3175A" w:rsidP="00A3175A">
      <w:pPr>
        <w:pStyle w:val="ListParagraph"/>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Utilized a variety of information (e.g., family history, trauma history, social support, culture, demographics, etc.) for case conceptualization and diagnosis to better tailor therapy approaches and techniques for clients.</w:t>
      </w:r>
    </w:p>
    <w:p w14:paraId="73606B67" w14:textId="77777777" w:rsidR="00A3175A" w:rsidRDefault="00A3175A" w:rsidP="00A3175A">
      <w:pPr>
        <w:pStyle w:val="ListParagraph"/>
        <w:numPr>
          <w:ilvl w:val="0"/>
          <w:numId w:val="13"/>
        </w:numPr>
        <w:spacing w:after="0" w:line="240" w:lineRule="auto"/>
        <w:rPr>
          <w:rFonts w:ascii="Times New Roman" w:hAnsi="Times New Roman" w:cs="Times New Roman"/>
          <w:bCs/>
          <w:sz w:val="24"/>
          <w:szCs w:val="24"/>
        </w:rPr>
      </w:pPr>
      <w:r w:rsidRPr="0012629C">
        <w:rPr>
          <w:rFonts w:ascii="Times New Roman" w:hAnsi="Times New Roman" w:cs="Times New Roman"/>
          <w:bCs/>
          <w:sz w:val="24"/>
          <w:szCs w:val="24"/>
        </w:rPr>
        <w:t>Conduct</w:t>
      </w:r>
      <w:r>
        <w:rPr>
          <w:rFonts w:ascii="Times New Roman" w:hAnsi="Times New Roman" w:cs="Times New Roman"/>
          <w:bCs/>
          <w:sz w:val="24"/>
          <w:szCs w:val="24"/>
        </w:rPr>
        <w:t>ed</w:t>
      </w:r>
      <w:r w:rsidRPr="0012629C">
        <w:rPr>
          <w:rFonts w:ascii="Times New Roman" w:hAnsi="Times New Roman" w:cs="Times New Roman"/>
          <w:bCs/>
          <w:sz w:val="24"/>
          <w:szCs w:val="24"/>
        </w:rPr>
        <w:t xml:space="preserve"> initial intakes under supervision and provide</w:t>
      </w:r>
      <w:r>
        <w:rPr>
          <w:rFonts w:ascii="Times New Roman" w:hAnsi="Times New Roman" w:cs="Times New Roman"/>
          <w:bCs/>
          <w:sz w:val="24"/>
          <w:szCs w:val="24"/>
        </w:rPr>
        <w:t>d</w:t>
      </w:r>
      <w:r w:rsidRPr="0012629C">
        <w:rPr>
          <w:rFonts w:ascii="Times New Roman" w:hAnsi="Times New Roman" w:cs="Times New Roman"/>
          <w:bCs/>
          <w:sz w:val="24"/>
          <w:szCs w:val="24"/>
        </w:rPr>
        <w:t xml:space="preserve"> referrals</w:t>
      </w:r>
      <w:r>
        <w:rPr>
          <w:rFonts w:ascii="Times New Roman" w:hAnsi="Times New Roman" w:cs="Times New Roman"/>
          <w:bCs/>
          <w:sz w:val="24"/>
          <w:szCs w:val="24"/>
        </w:rPr>
        <w:t>.</w:t>
      </w:r>
    </w:p>
    <w:p w14:paraId="550535AB" w14:textId="77777777" w:rsidR="00A3175A" w:rsidRPr="00DE2131" w:rsidRDefault="00A3175A" w:rsidP="00A3175A">
      <w:pPr>
        <w:pStyle w:val="ListParagraph"/>
        <w:numPr>
          <w:ilvl w:val="0"/>
          <w:numId w:val="13"/>
        </w:numPr>
        <w:spacing w:after="0" w:line="240" w:lineRule="auto"/>
        <w:rPr>
          <w:rFonts w:ascii="Times New Roman" w:hAnsi="Times New Roman" w:cs="Times New Roman"/>
          <w:bCs/>
          <w:sz w:val="24"/>
          <w:szCs w:val="24"/>
        </w:rPr>
      </w:pPr>
      <w:r w:rsidRPr="0012629C">
        <w:rPr>
          <w:rFonts w:ascii="Times New Roman" w:hAnsi="Times New Roman" w:cs="Times New Roman"/>
          <w:bCs/>
          <w:sz w:val="24"/>
          <w:szCs w:val="24"/>
        </w:rPr>
        <w:t>Conduct</w:t>
      </w:r>
      <w:r>
        <w:rPr>
          <w:rFonts w:ascii="Times New Roman" w:hAnsi="Times New Roman" w:cs="Times New Roman"/>
          <w:bCs/>
          <w:sz w:val="24"/>
          <w:szCs w:val="24"/>
        </w:rPr>
        <w:t>ed</w:t>
      </w:r>
      <w:r w:rsidRPr="0012629C">
        <w:rPr>
          <w:rFonts w:ascii="Times New Roman" w:hAnsi="Times New Roman" w:cs="Times New Roman"/>
          <w:bCs/>
          <w:sz w:val="24"/>
          <w:szCs w:val="24"/>
        </w:rPr>
        <w:t xml:space="preserve"> </w:t>
      </w:r>
      <w:r>
        <w:rPr>
          <w:rFonts w:ascii="Times New Roman" w:hAnsi="Times New Roman" w:cs="Times New Roman"/>
          <w:bCs/>
          <w:sz w:val="24"/>
          <w:szCs w:val="24"/>
        </w:rPr>
        <w:t xml:space="preserve">suicide </w:t>
      </w:r>
      <w:r w:rsidRPr="0012629C">
        <w:rPr>
          <w:rFonts w:ascii="Times New Roman" w:hAnsi="Times New Roman" w:cs="Times New Roman"/>
          <w:bCs/>
          <w:sz w:val="24"/>
          <w:szCs w:val="24"/>
        </w:rPr>
        <w:t>risk assessments</w:t>
      </w:r>
      <w:r w:rsidRPr="00DE2131">
        <w:rPr>
          <w:rFonts w:ascii="Times New Roman" w:hAnsi="Times New Roman" w:cs="Times New Roman"/>
          <w:bCs/>
          <w:sz w:val="24"/>
          <w:szCs w:val="24"/>
        </w:rPr>
        <w:t>.</w:t>
      </w:r>
    </w:p>
    <w:p w14:paraId="43E8C6A6" w14:textId="77777777" w:rsidR="00A3175A" w:rsidRPr="00862114" w:rsidRDefault="00A3175A" w:rsidP="00A3175A">
      <w:pPr>
        <w:pStyle w:val="ListParagraph"/>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Wrote clinical notes for individual and group clientele.</w:t>
      </w:r>
    </w:p>
    <w:p w14:paraId="5419ACDD" w14:textId="77777777" w:rsidR="00A3175A" w:rsidRPr="005974B1" w:rsidRDefault="00A3175A" w:rsidP="00A3175A">
      <w:pPr>
        <w:pStyle w:val="ListParagraph"/>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Created and presented case presentations about individual clients and about different therapy styles or techniques.</w:t>
      </w:r>
    </w:p>
    <w:p w14:paraId="78097CF6" w14:textId="77777777" w:rsidR="00A3175A" w:rsidRDefault="00A3175A" w:rsidP="00A3175A">
      <w:pPr>
        <w:spacing w:after="0" w:line="240" w:lineRule="auto"/>
        <w:rPr>
          <w:rFonts w:ascii="Times New Roman" w:hAnsi="Times New Roman" w:cs="Times New Roman"/>
          <w:b/>
          <w:sz w:val="24"/>
          <w:szCs w:val="24"/>
        </w:rPr>
      </w:pPr>
    </w:p>
    <w:p w14:paraId="1F0BF20A" w14:textId="77777777" w:rsidR="00A3175A" w:rsidRPr="003E13CD" w:rsidRDefault="00A3175A" w:rsidP="00A3175A">
      <w:pPr>
        <w:spacing w:after="0" w:line="240" w:lineRule="auto"/>
        <w:rPr>
          <w:rFonts w:ascii="Times New Roman" w:hAnsi="Times New Roman" w:cs="Times New Roman"/>
          <w:bCs/>
          <w:sz w:val="24"/>
          <w:szCs w:val="24"/>
        </w:rPr>
      </w:pPr>
      <w:r>
        <w:rPr>
          <w:rFonts w:ascii="Times New Roman" w:hAnsi="Times New Roman" w:cs="Times New Roman"/>
          <w:b/>
          <w:sz w:val="24"/>
          <w:szCs w:val="24"/>
        </w:rPr>
        <w:t>Personality Assessment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sz w:val="24"/>
          <w:szCs w:val="24"/>
        </w:rPr>
        <w:t>January 2019 – May 2019</w:t>
      </w:r>
    </w:p>
    <w:p w14:paraId="28512919" w14:textId="77777777" w:rsidR="00A3175A" w:rsidRDefault="00A3175A" w:rsidP="00A3175A">
      <w:pPr>
        <w:spacing w:after="0" w:line="240" w:lineRule="auto"/>
        <w:rPr>
          <w:rFonts w:ascii="Times New Roman" w:hAnsi="Times New Roman" w:cs="Times New Roman"/>
          <w:sz w:val="24"/>
          <w:szCs w:val="24"/>
        </w:rPr>
      </w:pPr>
      <w:r>
        <w:rPr>
          <w:rFonts w:ascii="Times New Roman" w:hAnsi="Times New Roman" w:cs="Times New Roman"/>
          <w:sz w:val="24"/>
          <w:szCs w:val="24"/>
        </w:rPr>
        <w:t>University of Kentucky</w:t>
      </w:r>
    </w:p>
    <w:p w14:paraId="4CA27827" w14:textId="77777777" w:rsidR="00A3175A" w:rsidRDefault="00A3175A" w:rsidP="00A3175A">
      <w:pPr>
        <w:spacing w:after="0" w:line="240" w:lineRule="auto"/>
        <w:rPr>
          <w:rFonts w:ascii="Times New Roman" w:hAnsi="Times New Roman" w:cs="Times New Roman"/>
          <w:sz w:val="24"/>
          <w:szCs w:val="24"/>
        </w:rPr>
      </w:pPr>
      <w:r>
        <w:rPr>
          <w:rFonts w:ascii="Times New Roman" w:hAnsi="Times New Roman" w:cs="Times New Roman"/>
          <w:sz w:val="24"/>
          <w:szCs w:val="24"/>
        </w:rPr>
        <w:t>Supervisor: Cristina Crego, PhD</w:t>
      </w:r>
    </w:p>
    <w:p w14:paraId="0FE8425E" w14:textId="77777777" w:rsidR="00A3175A" w:rsidRDefault="00A3175A" w:rsidP="00A3175A">
      <w:pPr>
        <w:spacing w:after="0" w:line="240" w:lineRule="auto"/>
        <w:rPr>
          <w:rFonts w:ascii="Times New Roman" w:hAnsi="Times New Roman" w:cs="Times New Roman"/>
          <w:sz w:val="24"/>
          <w:szCs w:val="24"/>
        </w:rPr>
      </w:pPr>
    </w:p>
    <w:p w14:paraId="5C46CD97" w14:textId="77777777" w:rsidR="00A3175A" w:rsidRPr="00E80ADD" w:rsidRDefault="00A3175A" w:rsidP="00A3175A">
      <w:pPr>
        <w:pStyle w:val="ListParagraph"/>
        <w:numPr>
          <w:ilvl w:val="0"/>
          <w:numId w:val="16"/>
        </w:numPr>
        <w:spacing w:after="0" w:line="240" w:lineRule="auto"/>
        <w:rPr>
          <w:rFonts w:ascii="Times New Roman" w:eastAsia="Times New Roman" w:hAnsi="Times New Roman" w:cs="Times New Roman"/>
          <w:sz w:val="24"/>
          <w:szCs w:val="24"/>
        </w:rPr>
      </w:pPr>
      <w:r w:rsidRPr="00E80ADD">
        <w:rPr>
          <w:rFonts w:ascii="Times New Roman" w:eastAsia="Times New Roman" w:hAnsi="Times New Roman" w:cs="Times New Roman"/>
          <w:sz w:val="24"/>
          <w:szCs w:val="24"/>
        </w:rPr>
        <w:t>Administer</w:t>
      </w:r>
      <w:r>
        <w:rPr>
          <w:rFonts w:ascii="Times New Roman" w:eastAsia="Times New Roman" w:hAnsi="Times New Roman" w:cs="Times New Roman"/>
          <w:sz w:val="24"/>
          <w:szCs w:val="24"/>
        </w:rPr>
        <w:t>ed</w:t>
      </w:r>
      <w:r w:rsidRPr="00E80ADD">
        <w:rPr>
          <w:rFonts w:ascii="Times New Roman" w:eastAsia="Times New Roman" w:hAnsi="Times New Roman" w:cs="Times New Roman"/>
          <w:sz w:val="24"/>
          <w:szCs w:val="24"/>
        </w:rPr>
        <w:t xml:space="preserve"> the Minnesota Multiphasic Personality Inventory, Second Edition, Restructured Form (MMPI-2-RF), NEO Personality Inventory (NEO-PI-R/3) and Personality Assessment Inventory (PAI) in a semester-long practicum.</w:t>
      </w:r>
    </w:p>
    <w:p w14:paraId="2349F199" w14:textId="77777777" w:rsidR="00A3175A" w:rsidRDefault="00A3175A" w:rsidP="00A3175A">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Administered, scored, reported results, and provided feedback, using standard and Finn methods, to undergraduate university students and a psychiatric inpatient.</w:t>
      </w:r>
    </w:p>
    <w:p w14:paraId="66C648F4" w14:textId="77777777" w:rsidR="00A3175A" w:rsidRDefault="00A3175A" w:rsidP="00A3175A">
      <w:pPr>
        <w:pStyle w:val="ListParagraph"/>
        <w:numPr>
          <w:ilvl w:val="0"/>
          <w:numId w:val="1"/>
        </w:numPr>
        <w:spacing w:after="0" w:line="240" w:lineRule="auto"/>
        <w:rPr>
          <w:rFonts w:ascii="Times New Roman" w:eastAsia="Times New Roman" w:hAnsi="Times New Roman" w:cs="Times New Roman"/>
          <w:sz w:val="24"/>
          <w:szCs w:val="24"/>
        </w:rPr>
      </w:pPr>
      <w:r w:rsidRPr="00D64FBB">
        <w:rPr>
          <w:rFonts w:ascii="Times New Roman" w:eastAsia="Times New Roman" w:hAnsi="Times New Roman" w:cs="Times New Roman"/>
          <w:sz w:val="24"/>
          <w:szCs w:val="24"/>
        </w:rPr>
        <w:t>Conduct</w:t>
      </w:r>
      <w:r>
        <w:rPr>
          <w:rFonts w:ascii="Times New Roman" w:eastAsia="Times New Roman" w:hAnsi="Times New Roman" w:cs="Times New Roman"/>
          <w:sz w:val="24"/>
          <w:szCs w:val="24"/>
        </w:rPr>
        <w:t>ed</w:t>
      </w:r>
      <w:r w:rsidRPr="00D64FBB">
        <w:rPr>
          <w:rFonts w:ascii="Times New Roman" w:eastAsia="Times New Roman" w:hAnsi="Times New Roman" w:cs="Times New Roman"/>
          <w:sz w:val="24"/>
          <w:szCs w:val="24"/>
        </w:rPr>
        <w:t xml:space="preserve"> clinical interviews for all assessments.</w:t>
      </w:r>
    </w:p>
    <w:p w14:paraId="5FE9B8B1" w14:textId="77777777" w:rsidR="00A3175A" w:rsidRDefault="00A3175A" w:rsidP="00A3175A">
      <w:pPr>
        <w:spacing w:after="0" w:line="240" w:lineRule="auto"/>
        <w:rPr>
          <w:rFonts w:ascii="Times New Roman" w:eastAsia="Times New Roman" w:hAnsi="Times New Roman" w:cs="Times New Roman"/>
          <w:sz w:val="24"/>
          <w:szCs w:val="24"/>
        </w:rPr>
      </w:pPr>
    </w:p>
    <w:p w14:paraId="245F4867" w14:textId="77777777" w:rsidR="00A3175A" w:rsidRDefault="00A3175A" w:rsidP="00A317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Intelligence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August 2018 – December 2018</w:t>
      </w:r>
    </w:p>
    <w:p w14:paraId="766952AF" w14:textId="77777777" w:rsidR="00A3175A" w:rsidRDefault="00A3175A" w:rsidP="00A317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Kentucky</w:t>
      </w:r>
    </w:p>
    <w:p w14:paraId="4195F76A" w14:textId="77777777" w:rsidR="00A3175A" w:rsidRDefault="00A3175A" w:rsidP="00A317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Gregory Smith, PhD &amp; Cristina Crego, PhD</w:t>
      </w:r>
    </w:p>
    <w:p w14:paraId="31417074" w14:textId="77777777" w:rsidR="00A3175A" w:rsidRDefault="00A3175A" w:rsidP="00A3175A">
      <w:pPr>
        <w:spacing w:after="0" w:line="240" w:lineRule="auto"/>
        <w:rPr>
          <w:rFonts w:ascii="Times New Roman" w:eastAsia="Times New Roman" w:hAnsi="Times New Roman" w:cs="Times New Roman"/>
          <w:sz w:val="24"/>
          <w:szCs w:val="24"/>
        </w:rPr>
      </w:pPr>
    </w:p>
    <w:p w14:paraId="3683EEE7" w14:textId="77777777" w:rsidR="00A3175A" w:rsidRDefault="00A3175A" w:rsidP="00A3175A">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Administered the Wechsler Adult Intelligence Scale, Fourth Edition (WAIS-IV) and Wechsler Intelligence Scale for Children, Fifth Edition (WISC-V) in a semester-long practicum.</w:t>
      </w:r>
    </w:p>
    <w:p w14:paraId="7E70E8CF" w14:textId="77777777" w:rsidR="00A3175A" w:rsidRDefault="00A3175A" w:rsidP="00A3175A">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Administered, scored, reported results, and provided feedback for WAIS-IV to undergraduate university students and a psychiatric inpatient.</w:t>
      </w:r>
    </w:p>
    <w:p w14:paraId="4CA045AF" w14:textId="77777777" w:rsidR="00A3175A" w:rsidRDefault="00A3175A" w:rsidP="00A3175A">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Administered and scored the WISC-V to an elementary school child, reported results, and provided feedback to school guidance counselor and the child’s parents.</w:t>
      </w:r>
    </w:p>
    <w:p w14:paraId="3B9E2769" w14:textId="77777777" w:rsidR="00A3175A" w:rsidRDefault="00A3175A" w:rsidP="00A3175A">
      <w:pPr>
        <w:pStyle w:val="ListParagraph"/>
        <w:numPr>
          <w:ilvl w:val="0"/>
          <w:numId w:val="2"/>
        </w:numPr>
        <w:spacing w:after="0" w:line="240" w:lineRule="auto"/>
        <w:rPr>
          <w:rFonts w:ascii="Times New Roman" w:eastAsia="Times New Roman" w:hAnsi="Times New Roman" w:cs="Times New Roman"/>
          <w:sz w:val="24"/>
          <w:szCs w:val="24"/>
        </w:rPr>
      </w:pPr>
      <w:r w:rsidRPr="00D64FBB">
        <w:rPr>
          <w:rFonts w:ascii="Times New Roman" w:eastAsia="Times New Roman" w:hAnsi="Times New Roman" w:cs="Times New Roman"/>
          <w:sz w:val="24"/>
          <w:szCs w:val="24"/>
        </w:rPr>
        <w:t>Conducted clinical interviews for all assessments.</w:t>
      </w:r>
    </w:p>
    <w:p w14:paraId="08002E1A" w14:textId="7DF1249A" w:rsidR="00B666B3" w:rsidRDefault="00B666B3" w:rsidP="00B666B3">
      <w:pPr>
        <w:spacing w:after="0" w:line="240" w:lineRule="auto"/>
        <w:rPr>
          <w:rFonts w:ascii="Times New Roman" w:eastAsia="Times New Roman" w:hAnsi="Times New Roman" w:cs="Times New Roman"/>
          <w:sz w:val="24"/>
          <w:szCs w:val="24"/>
        </w:rPr>
      </w:pPr>
    </w:p>
    <w:p w14:paraId="27161C16" w14:textId="72B613D4" w:rsidR="00B666B3" w:rsidRPr="00B666B3" w:rsidRDefault="00B666B3" w:rsidP="00B666B3">
      <w:pPr>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Additional Clinical Experience</w:t>
      </w:r>
    </w:p>
    <w:p w14:paraId="6FD96492" w14:textId="77777777" w:rsidR="00D64FBB" w:rsidRDefault="00D64FBB" w:rsidP="00D64FBB">
      <w:pPr>
        <w:spacing w:after="0" w:line="240" w:lineRule="auto"/>
        <w:rPr>
          <w:rFonts w:ascii="Times New Roman" w:eastAsia="Times New Roman" w:hAnsi="Times New Roman" w:cs="Times New Roman"/>
          <w:sz w:val="24"/>
          <w:szCs w:val="24"/>
        </w:rPr>
      </w:pPr>
    </w:p>
    <w:p w14:paraId="01F42643" w14:textId="77777777" w:rsidR="00D64FBB" w:rsidRDefault="00D64FBB" w:rsidP="00D64F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Autism Support Specialist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July 2016 – March 2018</w:t>
      </w:r>
    </w:p>
    <w:p w14:paraId="0E6C7724" w14:textId="77777777" w:rsidR="00D64FBB" w:rsidRDefault="00D64FBB" w:rsidP="00D64F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Autism Society of North Carolina</w:t>
      </w:r>
    </w:p>
    <w:p w14:paraId="7223464B" w14:textId="77777777" w:rsidR="00D64FBB" w:rsidRDefault="00D64FBB" w:rsidP="00D64F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Nina Sherrod</w:t>
      </w:r>
    </w:p>
    <w:p w14:paraId="4E4C8E27" w14:textId="77777777" w:rsidR="00D64FBB" w:rsidRDefault="00D64FBB" w:rsidP="00D64FBB">
      <w:pPr>
        <w:spacing w:after="0" w:line="240" w:lineRule="auto"/>
        <w:rPr>
          <w:rFonts w:ascii="Times New Roman" w:eastAsia="Times New Roman" w:hAnsi="Times New Roman" w:cs="Times New Roman"/>
          <w:sz w:val="24"/>
          <w:szCs w:val="24"/>
        </w:rPr>
      </w:pPr>
    </w:p>
    <w:p w14:paraId="69F63F03" w14:textId="4E23A8EC" w:rsidR="00D64FBB" w:rsidRDefault="00D64FBB" w:rsidP="00D64FBB">
      <w:pPr>
        <w:numPr>
          <w:ilvl w:val="0"/>
          <w:numId w:val="3"/>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Provide</w:t>
      </w:r>
      <w:r w:rsidR="00B666B3">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one-on-one services to individuals with autism ages 5 years through adulthood by teaching them valuable skills to enhance their lives in the areas of social skills, communication, and daily living.</w:t>
      </w:r>
    </w:p>
    <w:p w14:paraId="26DC55EB" w14:textId="491437C8" w:rsidR="00D64FBB" w:rsidRDefault="00D64FBB" w:rsidP="00D64FBB">
      <w:pPr>
        <w:numPr>
          <w:ilvl w:val="0"/>
          <w:numId w:val="3"/>
        </w:numPr>
        <w:pBdr>
          <w:top w:val="nil"/>
          <w:left w:val="nil"/>
          <w:bottom w:val="nil"/>
          <w:right w:val="nil"/>
          <w:between w:val="nil"/>
        </w:pBdr>
        <w:spacing w:after="0"/>
        <w:contextualSpacing/>
        <w:rPr>
          <w:color w:val="000000"/>
          <w:sz w:val="24"/>
          <w:szCs w:val="24"/>
        </w:rPr>
      </w:pPr>
      <w:r w:rsidRPr="00D64FBB">
        <w:rPr>
          <w:rFonts w:ascii="Times New Roman" w:eastAsia="Times New Roman" w:hAnsi="Times New Roman" w:cs="Times New Roman"/>
          <w:color w:val="000000"/>
          <w:sz w:val="24"/>
          <w:szCs w:val="24"/>
        </w:rPr>
        <w:t>Provide</w:t>
      </w:r>
      <w:r w:rsidR="00B666B3">
        <w:rPr>
          <w:rFonts w:ascii="Times New Roman" w:eastAsia="Times New Roman" w:hAnsi="Times New Roman" w:cs="Times New Roman"/>
          <w:color w:val="000000"/>
          <w:sz w:val="24"/>
          <w:szCs w:val="24"/>
        </w:rPr>
        <w:t>d</w:t>
      </w:r>
      <w:r w:rsidRPr="00D64FBB">
        <w:rPr>
          <w:rFonts w:ascii="Times New Roman" w:eastAsia="Times New Roman" w:hAnsi="Times New Roman" w:cs="Times New Roman"/>
          <w:color w:val="000000"/>
          <w:sz w:val="24"/>
          <w:szCs w:val="24"/>
        </w:rPr>
        <w:t xml:space="preserve"> respite to families of individuals with autism to help foster a relaxed and healthy home environment.</w:t>
      </w:r>
    </w:p>
    <w:p w14:paraId="6DD8ED90" w14:textId="77777777" w:rsidR="00D64FBB" w:rsidRDefault="00D64FBB" w:rsidP="00D64FBB">
      <w:pPr>
        <w:pBdr>
          <w:top w:val="nil"/>
          <w:left w:val="nil"/>
          <w:bottom w:val="nil"/>
          <w:right w:val="nil"/>
          <w:between w:val="nil"/>
        </w:pBdr>
        <w:spacing w:after="0"/>
        <w:contextualSpacing/>
        <w:rPr>
          <w:color w:val="000000"/>
          <w:sz w:val="24"/>
          <w:szCs w:val="24"/>
        </w:rPr>
      </w:pPr>
    </w:p>
    <w:p w14:paraId="361E9B4F" w14:textId="77777777" w:rsidR="00D64FBB" w:rsidRDefault="00D64FBB" w:rsidP="00D64FBB">
      <w:pPr>
        <w:pBdr>
          <w:top w:val="nil"/>
          <w:left w:val="nil"/>
          <w:bottom w:val="nil"/>
          <w:right w:val="nil"/>
          <w:between w:val="nil"/>
        </w:pBdr>
        <w:spacing w:after="0"/>
        <w:contextualSpacing/>
        <w:rPr>
          <w:rFonts w:ascii="Times New Roman" w:hAnsi="Times New Roman" w:cs="Times New Roman"/>
          <w:color w:val="000000"/>
          <w:sz w:val="24"/>
          <w:szCs w:val="24"/>
        </w:rPr>
      </w:pPr>
      <w:r>
        <w:rPr>
          <w:rFonts w:ascii="Times New Roman" w:hAnsi="Times New Roman" w:cs="Times New Roman"/>
          <w:b/>
          <w:color w:val="000000"/>
          <w:sz w:val="24"/>
          <w:szCs w:val="24"/>
        </w:rPr>
        <w:t>Psychology Intern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May 2016 – November 2016</w:t>
      </w:r>
    </w:p>
    <w:p w14:paraId="4F38F20D" w14:textId="77777777" w:rsidR="00D64FBB" w:rsidRDefault="00D64FBB" w:rsidP="00D64FBB">
      <w:pPr>
        <w:pBdr>
          <w:top w:val="nil"/>
          <w:left w:val="nil"/>
          <w:bottom w:val="nil"/>
          <w:right w:val="nil"/>
          <w:between w:val="nil"/>
        </w:pBdr>
        <w:spacing w:after="0"/>
        <w:contextualSpacing/>
        <w:rPr>
          <w:rFonts w:ascii="Times New Roman" w:hAnsi="Times New Roman" w:cs="Times New Roman"/>
          <w:color w:val="000000"/>
          <w:sz w:val="24"/>
          <w:szCs w:val="24"/>
        </w:rPr>
      </w:pPr>
    </w:p>
    <w:p w14:paraId="56AABA15" w14:textId="77777777" w:rsidR="00D64FBB" w:rsidRDefault="00D64FBB" w:rsidP="00D64FBB">
      <w:pPr>
        <w:numPr>
          <w:ilvl w:val="0"/>
          <w:numId w:val="4"/>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Assisted the Behavioral Mental Health Specialist with daily tasks, such as cognitive and behavioral (e.g., the MMSE) assessments of specific residents.</w:t>
      </w:r>
    </w:p>
    <w:p w14:paraId="6EB19DE7" w14:textId="77777777" w:rsidR="00D64FBB" w:rsidRDefault="00D64FBB" w:rsidP="00D64FBB">
      <w:pPr>
        <w:numPr>
          <w:ilvl w:val="0"/>
          <w:numId w:val="4"/>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Interacted with residents to develop a rapport for future assessment and diagnostic purposes.</w:t>
      </w:r>
    </w:p>
    <w:p w14:paraId="2F03A4CD" w14:textId="77777777" w:rsidR="00D64FBB" w:rsidRDefault="00D64FBB" w:rsidP="00D64FBB">
      <w:pPr>
        <w:numPr>
          <w:ilvl w:val="0"/>
          <w:numId w:val="4"/>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Participated in meetings centered on increasing awareness of staff about specific mental disorders, such as Alzheimer’s.</w:t>
      </w:r>
    </w:p>
    <w:p w14:paraId="39D605F2" w14:textId="77777777" w:rsidR="00D64FBB" w:rsidRPr="00D64FBB" w:rsidRDefault="00D64FBB" w:rsidP="00D64FBB">
      <w:pPr>
        <w:numPr>
          <w:ilvl w:val="0"/>
          <w:numId w:val="4"/>
        </w:numPr>
        <w:pBdr>
          <w:top w:val="nil"/>
          <w:left w:val="nil"/>
          <w:bottom w:val="nil"/>
          <w:right w:val="nil"/>
          <w:between w:val="nil"/>
        </w:pBdr>
        <w:spacing w:after="0"/>
        <w:contextualSpacing/>
        <w:rPr>
          <w:color w:val="000000"/>
          <w:sz w:val="24"/>
          <w:szCs w:val="24"/>
        </w:rPr>
      </w:pPr>
      <w:r w:rsidRPr="00D64FBB">
        <w:rPr>
          <w:rFonts w:ascii="Times New Roman" w:eastAsia="Times New Roman" w:hAnsi="Times New Roman" w:cs="Times New Roman"/>
          <w:color w:val="000000"/>
          <w:sz w:val="24"/>
          <w:szCs w:val="24"/>
        </w:rPr>
        <w:t>Collected data about accomplishments from the psychology sector to be published in a monthly newsletter to the staff</w:t>
      </w:r>
      <w:r>
        <w:rPr>
          <w:rFonts w:ascii="Times New Roman" w:eastAsia="Times New Roman" w:hAnsi="Times New Roman" w:cs="Times New Roman"/>
          <w:color w:val="000000"/>
          <w:sz w:val="24"/>
          <w:szCs w:val="24"/>
        </w:rPr>
        <w:t>.</w:t>
      </w:r>
    </w:p>
    <w:p w14:paraId="4746028B" w14:textId="77777777" w:rsidR="002A0B04" w:rsidRDefault="002A0B04" w:rsidP="002A0B04">
      <w:pPr>
        <w:pBdr>
          <w:top w:val="nil"/>
          <w:left w:val="nil"/>
          <w:bottom w:val="nil"/>
          <w:right w:val="nil"/>
          <w:between w:val="nil"/>
        </w:pBdr>
        <w:spacing w:after="0" w:line="240" w:lineRule="auto"/>
        <w:contextualSpacing/>
        <w:rPr>
          <w:color w:val="000000"/>
          <w:sz w:val="24"/>
          <w:szCs w:val="24"/>
        </w:rPr>
      </w:pPr>
    </w:p>
    <w:p w14:paraId="63DC7B84" w14:textId="77777777" w:rsidR="002A0B04" w:rsidRPr="00EA0E81" w:rsidRDefault="002A0B04" w:rsidP="002A0B04">
      <w:pPr>
        <w:pBdr>
          <w:top w:val="nil"/>
          <w:left w:val="nil"/>
          <w:bottom w:val="nil"/>
          <w:right w:val="nil"/>
          <w:between w:val="nil"/>
        </w:pBdr>
        <w:spacing w:after="0" w:line="240" w:lineRule="auto"/>
        <w:contextualSpacing/>
        <w:rPr>
          <w:rFonts w:ascii="Times New Roman" w:hAnsi="Times New Roman" w:cs="Times New Roman"/>
          <w:color w:val="000000"/>
          <w:sz w:val="28"/>
          <w:szCs w:val="28"/>
          <w:u w:val="single"/>
        </w:rPr>
      </w:pPr>
      <w:r w:rsidRPr="00EA0E81">
        <w:rPr>
          <w:rFonts w:ascii="Times New Roman" w:hAnsi="Times New Roman" w:cs="Times New Roman"/>
          <w:b/>
          <w:color w:val="000000"/>
          <w:sz w:val="28"/>
          <w:szCs w:val="28"/>
          <w:u w:val="single"/>
        </w:rPr>
        <w:t>Teaching Experience</w:t>
      </w:r>
    </w:p>
    <w:p w14:paraId="1C7B5BCF" w14:textId="77777777" w:rsidR="002A0B04" w:rsidRDefault="002A0B04" w:rsidP="002A0B04">
      <w:pPr>
        <w:pBdr>
          <w:top w:val="nil"/>
          <w:left w:val="nil"/>
          <w:bottom w:val="nil"/>
          <w:right w:val="nil"/>
          <w:between w:val="nil"/>
        </w:pBdr>
        <w:spacing w:after="0" w:line="240" w:lineRule="auto"/>
        <w:contextualSpacing/>
        <w:rPr>
          <w:rFonts w:ascii="Times New Roman" w:hAnsi="Times New Roman" w:cs="Times New Roman"/>
          <w:color w:val="000000"/>
          <w:sz w:val="24"/>
          <w:szCs w:val="24"/>
          <w:u w:val="single"/>
        </w:rPr>
      </w:pPr>
    </w:p>
    <w:p w14:paraId="6391CE51" w14:textId="5CD5829F" w:rsidR="00E2361B" w:rsidRDefault="00E2361B" w:rsidP="002A0B04">
      <w:pPr>
        <w:pBdr>
          <w:top w:val="nil"/>
          <w:left w:val="nil"/>
          <w:bottom w:val="nil"/>
          <w:right w:val="nil"/>
          <w:between w:val="nil"/>
        </w:pBdr>
        <w:spacing w:after="0" w:line="240" w:lineRule="auto"/>
        <w:contextualSpacing/>
        <w:rPr>
          <w:rFonts w:ascii="Times New Roman" w:hAnsi="Times New Roman" w:cs="Times New Roman"/>
          <w:bCs/>
          <w:color w:val="000000"/>
          <w:sz w:val="24"/>
          <w:szCs w:val="24"/>
        </w:rPr>
      </w:pPr>
      <w:r>
        <w:rPr>
          <w:rFonts w:ascii="Times New Roman" w:hAnsi="Times New Roman" w:cs="Times New Roman"/>
          <w:b/>
          <w:color w:val="000000"/>
          <w:sz w:val="24"/>
          <w:szCs w:val="24"/>
        </w:rPr>
        <w:t>Lecturer</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December 2020 – January 2021</w:t>
      </w:r>
    </w:p>
    <w:p w14:paraId="0600F218" w14:textId="2225E645" w:rsidR="00E2361B" w:rsidRDefault="00E2361B" w:rsidP="002A0B04">
      <w:pPr>
        <w:pBdr>
          <w:top w:val="nil"/>
          <w:left w:val="nil"/>
          <w:bottom w:val="nil"/>
          <w:right w:val="nil"/>
          <w:between w:val="nil"/>
        </w:pBd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University of Kentucky Psychology Department</w:t>
      </w:r>
    </w:p>
    <w:p w14:paraId="22FFB82A" w14:textId="3352C842" w:rsidR="00E2361B" w:rsidRDefault="00E2361B" w:rsidP="002A0B04">
      <w:pPr>
        <w:pBdr>
          <w:top w:val="nil"/>
          <w:left w:val="nil"/>
          <w:bottom w:val="nil"/>
          <w:right w:val="nil"/>
          <w:between w:val="nil"/>
        </w:pBd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Supervisor: Rachel Farr, PhD</w:t>
      </w:r>
    </w:p>
    <w:p w14:paraId="09D9570F" w14:textId="71ED8E12" w:rsidR="00E2361B" w:rsidRDefault="00E2361B" w:rsidP="002A0B04">
      <w:pPr>
        <w:pBdr>
          <w:top w:val="nil"/>
          <w:left w:val="nil"/>
          <w:bottom w:val="nil"/>
          <w:right w:val="nil"/>
          <w:between w:val="nil"/>
        </w:pBdr>
        <w:spacing w:after="0" w:line="240" w:lineRule="auto"/>
        <w:contextualSpacing/>
        <w:rPr>
          <w:rFonts w:ascii="Times New Roman" w:hAnsi="Times New Roman" w:cs="Times New Roman"/>
          <w:bCs/>
          <w:color w:val="000000"/>
          <w:sz w:val="24"/>
          <w:szCs w:val="24"/>
        </w:rPr>
      </w:pPr>
    </w:p>
    <w:p w14:paraId="13B9059A" w14:textId="7B527065" w:rsidR="004661D5" w:rsidRDefault="004661D5" w:rsidP="004661D5">
      <w:pPr>
        <w:pStyle w:val="ListParagraph"/>
        <w:numPr>
          <w:ilvl w:val="0"/>
          <w:numId w:val="18"/>
        </w:numPr>
        <w:pBdr>
          <w:top w:val="nil"/>
          <w:left w:val="nil"/>
          <w:bottom w:val="nil"/>
          <w:right w:val="nil"/>
          <w:between w:val="nil"/>
        </w:pBd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Adapted a semester-long Developmental Psychology course for a 6-week Winter Intersession semester.</w:t>
      </w:r>
    </w:p>
    <w:p w14:paraId="41704E83" w14:textId="742D94F9" w:rsidR="00E2361B" w:rsidRDefault="004661D5" w:rsidP="004661D5">
      <w:pPr>
        <w:pStyle w:val="ListParagraph"/>
        <w:numPr>
          <w:ilvl w:val="0"/>
          <w:numId w:val="18"/>
        </w:numPr>
        <w:pBdr>
          <w:top w:val="nil"/>
          <w:left w:val="nil"/>
          <w:bottom w:val="nil"/>
          <w:right w:val="nil"/>
          <w:between w:val="nil"/>
        </w:pBd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Created, recorded, and presented lectures for 35 students for an online Developmental Psychology course.</w:t>
      </w:r>
    </w:p>
    <w:p w14:paraId="2AFF0CFF" w14:textId="1ACD6346" w:rsidR="004661D5" w:rsidRDefault="004661D5" w:rsidP="004661D5">
      <w:pPr>
        <w:pStyle w:val="ListParagraph"/>
        <w:numPr>
          <w:ilvl w:val="0"/>
          <w:numId w:val="18"/>
        </w:numPr>
        <w:pBdr>
          <w:top w:val="nil"/>
          <w:left w:val="nil"/>
          <w:bottom w:val="nil"/>
          <w:right w:val="nil"/>
          <w:between w:val="nil"/>
        </w:pBd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Created and graded test and quiz questions, writing assignments, and discussion board posts.</w:t>
      </w:r>
    </w:p>
    <w:p w14:paraId="54662475" w14:textId="3D90B99D" w:rsidR="004661D5" w:rsidRPr="004661D5" w:rsidRDefault="004661D5" w:rsidP="004661D5">
      <w:pPr>
        <w:pStyle w:val="ListParagraph"/>
        <w:numPr>
          <w:ilvl w:val="0"/>
          <w:numId w:val="18"/>
        </w:numPr>
        <w:pBdr>
          <w:top w:val="nil"/>
          <w:left w:val="nil"/>
          <w:bottom w:val="nil"/>
          <w:right w:val="nil"/>
          <w:between w:val="nil"/>
        </w:pBd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Assisted students with any questions or issues with the course.</w:t>
      </w:r>
    </w:p>
    <w:p w14:paraId="32B32B0B" w14:textId="77777777" w:rsidR="00E2361B" w:rsidRDefault="00E2361B" w:rsidP="002A0B04">
      <w:pPr>
        <w:pBdr>
          <w:top w:val="nil"/>
          <w:left w:val="nil"/>
          <w:bottom w:val="nil"/>
          <w:right w:val="nil"/>
          <w:between w:val="nil"/>
        </w:pBdr>
        <w:spacing w:after="0" w:line="240" w:lineRule="auto"/>
        <w:contextualSpacing/>
        <w:rPr>
          <w:rFonts w:ascii="Times New Roman" w:hAnsi="Times New Roman" w:cs="Times New Roman"/>
          <w:b/>
          <w:color w:val="000000"/>
          <w:sz w:val="24"/>
          <w:szCs w:val="24"/>
        </w:rPr>
      </w:pPr>
    </w:p>
    <w:p w14:paraId="437DDA68" w14:textId="6BA4F761" w:rsidR="002A0B04" w:rsidRDefault="002A0B04" w:rsidP="002A0B0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b/>
          <w:color w:val="000000"/>
          <w:sz w:val="24"/>
          <w:szCs w:val="24"/>
        </w:rPr>
        <w:t>Teaching Assistant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August 2014 – December 2014</w:t>
      </w:r>
    </w:p>
    <w:p w14:paraId="4E30A930" w14:textId="77777777" w:rsidR="002A0B04" w:rsidRDefault="002A0B04" w:rsidP="002A0B0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North Carolina State University Psychology Department</w:t>
      </w:r>
    </w:p>
    <w:p w14:paraId="3BD7755F" w14:textId="77777777" w:rsidR="002A0B04" w:rsidRDefault="002A0B04" w:rsidP="002A0B0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Supervisor: John Begeny, PhD</w:t>
      </w:r>
    </w:p>
    <w:p w14:paraId="53BE9CAB" w14:textId="77777777" w:rsidR="002A0B04" w:rsidRDefault="002A0B04" w:rsidP="002A0B04">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528D402F" w14:textId="77777777" w:rsidR="002A0B04" w:rsidRDefault="002A0B04" w:rsidP="002A0B04">
      <w:pPr>
        <w:numPr>
          <w:ilvl w:val="0"/>
          <w:numId w:val="9"/>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Created and gave lectures about psychological concepts to a small group of 25 students in an Introduction to Psychology course.</w:t>
      </w:r>
    </w:p>
    <w:p w14:paraId="0FE432C7" w14:textId="77777777" w:rsidR="002A0B04" w:rsidRDefault="002A0B04" w:rsidP="002A0B04">
      <w:pPr>
        <w:numPr>
          <w:ilvl w:val="0"/>
          <w:numId w:val="9"/>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Led class discussions about psychological topics within course readings, movies viewed in class, and various media sources.</w:t>
      </w:r>
    </w:p>
    <w:p w14:paraId="407CBEC1" w14:textId="77777777" w:rsidR="002A0B04" w:rsidRDefault="002A0B04" w:rsidP="002A0B04">
      <w:pPr>
        <w:numPr>
          <w:ilvl w:val="0"/>
          <w:numId w:val="9"/>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Created test questions and graded tests and weekly/final papers.</w:t>
      </w:r>
    </w:p>
    <w:p w14:paraId="0CAED060" w14:textId="77777777" w:rsidR="002A0B04" w:rsidRDefault="002A0B04" w:rsidP="002A0B04">
      <w:pPr>
        <w:numPr>
          <w:ilvl w:val="0"/>
          <w:numId w:val="9"/>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lastRenderedPageBreak/>
        <w:t>Participated in weekly TA meetings to discuss lecture materials and led discussion for assigned lecture topics.</w:t>
      </w:r>
    </w:p>
    <w:p w14:paraId="297CB9AF" w14:textId="77777777" w:rsidR="002A0B04" w:rsidRPr="002A0B04" w:rsidRDefault="002A0B04" w:rsidP="002A0B04">
      <w:pPr>
        <w:numPr>
          <w:ilvl w:val="0"/>
          <w:numId w:val="9"/>
        </w:numPr>
        <w:pBdr>
          <w:top w:val="nil"/>
          <w:left w:val="nil"/>
          <w:bottom w:val="nil"/>
          <w:right w:val="nil"/>
          <w:between w:val="nil"/>
        </w:pBdr>
        <w:spacing w:after="0"/>
        <w:contextualSpacing/>
        <w:rPr>
          <w:color w:val="000000"/>
          <w:sz w:val="24"/>
          <w:szCs w:val="24"/>
        </w:rPr>
      </w:pPr>
      <w:r w:rsidRPr="002A0B04">
        <w:rPr>
          <w:rFonts w:ascii="Times New Roman" w:eastAsia="Times New Roman" w:hAnsi="Times New Roman" w:cs="Times New Roman"/>
          <w:color w:val="000000"/>
          <w:sz w:val="24"/>
          <w:szCs w:val="24"/>
        </w:rPr>
        <w:t>Assisted students with any questions or issues with the course</w:t>
      </w:r>
      <w:r>
        <w:rPr>
          <w:rFonts w:ascii="Times New Roman" w:eastAsia="Times New Roman" w:hAnsi="Times New Roman" w:cs="Times New Roman"/>
          <w:color w:val="000000"/>
          <w:sz w:val="24"/>
          <w:szCs w:val="24"/>
        </w:rPr>
        <w:t>.</w:t>
      </w:r>
    </w:p>
    <w:p w14:paraId="30EC3B01" w14:textId="77777777" w:rsidR="002A0B04" w:rsidRDefault="002A0B04" w:rsidP="002A0B04">
      <w:pPr>
        <w:pBdr>
          <w:top w:val="nil"/>
          <w:left w:val="nil"/>
          <w:bottom w:val="nil"/>
          <w:right w:val="nil"/>
          <w:between w:val="nil"/>
        </w:pBdr>
        <w:spacing w:after="0"/>
        <w:contextualSpacing/>
        <w:rPr>
          <w:color w:val="000000"/>
          <w:sz w:val="24"/>
          <w:szCs w:val="24"/>
        </w:rPr>
      </w:pPr>
    </w:p>
    <w:p w14:paraId="314808AE" w14:textId="77777777" w:rsidR="002A0B04" w:rsidRDefault="002A0B04" w:rsidP="002A0B04">
      <w:pPr>
        <w:pBdr>
          <w:top w:val="nil"/>
          <w:left w:val="nil"/>
          <w:bottom w:val="nil"/>
          <w:right w:val="nil"/>
          <w:between w:val="nil"/>
        </w:pBdr>
        <w:spacing w:after="0"/>
        <w:rPr>
          <w:rFonts w:ascii="Times New Roman" w:hAnsi="Times New Roman" w:cs="Times New Roman"/>
          <w:color w:val="000000"/>
          <w:sz w:val="24"/>
          <w:szCs w:val="24"/>
        </w:rPr>
      </w:pPr>
    </w:p>
    <w:p w14:paraId="3381C82A" w14:textId="77777777" w:rsidR="002A0B04" w:rsidRPr="00EA0E81" w:rsidRDefault="002A0B04" w:rsidP="002A0B04">
      <w:pPr>
        <w:pBdr>
          <w:top w:val="nil"/>
          <w:left w:val="nil"/>
          <w:bottom w:val="nil"/>
          <w:right w:val="nil"/>
          <w:between w:val="nil"/>
        </w:pBdr>
        <w:spacing w:after="0"/>
        <w:rPr>
          <w:rFonts w:ascii="Times New Roman" w:hAnsi="Times New Roman" w:cs="Times New Roman"/>
          <w:color w:val="000000"/>
          <w:sz w:val="28"/>
          <w:szCs w:val="28"/>
        </w:rPr>
      </w:pPr>
      <w:r w:rsidRPr="00EA0E81">
        <w:rPr>
          <w:rFonts w:ascii="Times New Roman" w:hAnsi="Times New Roman" w:cs="Times New Roman"/>
          <w:b/>
          <w:color w:val="000000"/>
          <w:sz w:val="28"/>
          <w:szCs w:val="28"/>
          <w:u w:val="single"/>
        </w:rPr>
        <w:t>Honors &amp; Scholarships</w:t>
      </w:r>
    </w:p>
    <w:p w14:paraId="14E8BBA4" w14:textId="77777777" w:rsidR="002A0B04" w:rsidRDefault="002A0B04" w:rsidP="002A0B04">
      <w:pPr>
        <w:pBdr>
          <w:top w:val="nil"/>
          <w:left w:val="nil"/>
          <w:bottom w:val="nil"/>
          <w:right w:val="nil"/>
          <w:between w:val="nil"/>
        </w:pBdr>
        <w:spacing w:after="0"/>
        <w:rPr>
          <w:rFonts w:ascii="Times New Roman" w:hAnsi="Times New Roman" w:cs="Times New Roman"/>
          <w:color w:val="000000"/>
          <w:sz w:val="24"/>
          <w:szCs w:val="24"/>
        </w:rPr>
      </w:pPr>
    </w:p>
    <w:p w14:paraId="3F7347E3"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Valedictorian of NC State’s Class of 2016</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May 2016</w:t>
      </w:r>
    </w:p>
    <w:p w14:paraId="4499A9FA"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561AC5D8"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Outstanding Academic Achievement in the Psychology Department</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May 2016</w:t>
      </w:r>
    </w:p>
    <w:p w14:paraId="5C24CA21"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0A6B4BF4"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NC State Spring Symposium Best Presentation in Psychology</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April 2016</w:t>
      </w:r>
    </w:p>
    <w:p w14:paraId="514D7BB3"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248F5460"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University-Endorsed Rhodes Fellowship Nominee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August 2015</w:t>
      </w:r>
    </w:p>
    <w:p w14:paraId="29A4B241"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2E57371D"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University-Endorsed Marshall Fellowship Nominee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August 2015</w:t>
      </w:r>
    </w:p>
    <w:p w14:paraId="62EA22A8"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4B40800A"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IMSD Highest GPA Recipient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May 2013 – May 2016</w:t>
      </w:r>
    </w:p>
    <w:p w14:paraId="047CE6E3"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46B2517B"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University Honors Program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August 2013 – May 2016</w:t>
      </w:r>
    </w:p>
    <w:p w14:paraId="41ECAC4F"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2F9B1743" w14:textId="77777777" w:rsidR="002A0B04" w:rsidRDefault="002A0B04"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Dean’s List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A25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August 2012 – May 2016</w:t>
      </w:r>
    </w:p>
    <w:p w14:paraId="6BD82088" w14:textId="77777777" w:rsidR="001A2540" w:rsidRDefault="001A2540" w:rsidP="002A0B04">
      <w:pPr>
        <w:pBdr>
          <w:top w:val="nil"/>
          <w:left w:val="nil"/>
          <w:bottom w:val="nil"/>
          <w:right w:val="nil"/>
          <w:between w:val="nil"/>
        </w:pBdr>
        <w:spacing w:after="0"/>
        <w:rPr>
          <w:rFonts w:ascii="Times New Roman" w:hAnsi="Times New Roman" w:cs="Times New Roman"/>
          <w:color w:val="000000"/>
          <w:sz w:val="24"/>
          <w:szCs w:val="24"/>
        </w:rPr>
      </w:pPr>
    </w:p>
    <w:p w14:paraId="0415F0CA" w14:textId="4E915730" w:rsidR="001A2540" w:rsidRPr="00675A3D" w:rsidRDefault="001A2540" w:rsidP="002A0B04">
      <w:pPr>
        <w:pBdr>
          <w:top w:val="nil"/>
          <w:left w:val="nil"/>
          <w:bottom w:val="nil"/>
          <w:right w:val="nil"/>
          <w:between w:val="nil"/>
        </w:pBdr>
        <w:spacing w:after="0"/>
        <w:rPr>
          <w:rFonts w:ascii="Times New Roman" w:hAnsi="Times New Roman" w:cs="Times New Roman"/>
          <w:b/>
          <w:color w:val="000000"/>
          <w:sz w:val="28"/>
          <w:szCs w:val="28"/>
          <w:u w:val="single"/>
        </w:rPr>
      </w:pPr>
      <w:r w:rsidRPr="00EA0E81">
        <w:rPr>
          <w:rFonts w:ascii="Times New Roman" w:hAnsi="Times New Roman" w:cs="Times New Roman"/>
          <w:b/>
          <w:color w:val="000000"/>
          <w:sz w:val="28"/>
          <w:szCs w:val="28"/>
          <w:u w:val="single"/>
        </w:rPr>
        <w:t>Certifications</w:t>
      </w:r>
    </w:p>
    <w:p w14:paraId="54FD4FD7" w14:textId="5D719BBD" w:rsidR="008577E7" w:rsidRDefault="008577E7" w:rsidP="008577E7">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Crisis Prevention Institute Certification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August 2022 – Present</w:t>
      </w:r>
    </w:p>
    <w:p w14:paraId="5A57C911" w14:textId="77777777" w:rsidR="008577E7" w:rsidRDefault="008577E7" w:rsidP="008577E7">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21EAB72F" w14:textId="7310F7D6" w:rsidR="008577E7" w:rsidRDefault="008577E7" w:rsidP="008577E7">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American Heart Association CPR Certification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August 2022 – Present</w:t>
      </w:r>
    </w:p>
    <w:p w14:paraId="5E3492A5" w14:textId="77777777" w:rsidR="008577E7" w:rsidRDefault="008577E7"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5BF05827" w14:textId="5001555C" w:rsidR="00675A3D" w:rsidRDefault="00675A3D"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Clinical Suicidology</w:t>
      </w:r>
      <w:r w:rsidR="00050CD8">
        <w:rPr>
          <w:rFonts w:ascii="Times New Roman" w:hAnsi="Times New Roman" w:cs="Times New Roman"/>
          <w:color w:val="000000"/>
          <w:sz w:val="24"/>
          <w:szCs w:val="24"/>
        </w:rPr>
        <w:t xml:space="preserve"> Certification</w:t>
      </w:r>
      <w:r w:rsidR="00050CD8">
        <w:rPr>
          <w:rFonts w:ascii="Times New Roman" w:hAnsi="Times New Roman" w:cs="Times New Roman"/>
          <w:color w:val="000000"/>
          <w:sz w:val="24"/>
          <w:szCs w:val="24"/>
        </w:rPr>
        <w:tab/>
      </w:r>
      <w:r w:rsidR="00050CD8">
        <w:rPr>
          <w:rFonts w:ascii="Times New Roman" w:hAnsi="Times New Roman" w:cs="Times New Roman"/>
          <w:color w:val="000000"/>
          <w:sz w:val="24"/>
          <w:szCs w:val="24"/>
        </w:rPr>
        <w:tab/>
      </w:r>
      <w:r w:rsidR="00050CD8">
        <w:rPr>
          <w:rFonts w:ascii="Times New Roman" w:hAnsi="Times New Roman" w:cs="Times New Roman"/>
          <w:color w:val="000000"/>
          <w:sz w:val="24"/>
          <w:szCs w:val="24"/>
        </w:rPr>
        <w:tab/>
      </w:r>
      <w:r w:rsidR="00050CD8">
        <w:rPr>
          <w:rFonts w:ascii="Times New Roman" w:hAnsi="Times New Roman" w:cs="Times New Roman"/>
          <w:color w:val="000000"/>
          <w:sz w:val="24"/>
          <w:szCs w:val="24"/>
        </w:rPr>
        <w:tab/>
      </w:r>
      <w:r w:rsidR="00050CD8">
        <w:rPr>
          <w:rFonts w:ascii="Times New Roman" w:hAnsi="Times New Roman" w:cs="Times New Roman"/>
          <w:color w:val="000000"/>
          <w:sz w:val="24"/>
          <w:szCs w:val="24"/>
        </w:rPr>
        <w:tab/>
      </w:r>
      <w:r w:rsidR="00042FD6">
        <w:rPr>
          <w:rFonts w:ascii="Times New Roman" w:hAnsi="Times New Roman" w:cs="Times New Roman"/>
          <w:color w:val="000000"/>
          <w:sz w:val="24"/>
          <w:szCs w:val="24"/>
        </w:rPr>
        <w:t xml:space="preserve">          </w:t>
      </w:r>
      <w:r w:rsidR="00050CD8">
        <w:rPr>
          <w:rFonts w:ascii="Times New Roman" w:hAnsi="Times New Roman" w:cs="Times New Roman"/>
          <w:color w:val="000000"/>
          <w:sz w:val="24"/>
          <w:szCs w:val="24"/>
        </w:rPr>
        <w:t>October 2020</w:t>
      </w:r>
      <w:r w:rsidR="00042FD6">
        <w:rPr>
          <w:rFonts w:ascii="Times New Roman" w:hAnsi="Times New Roman" w:cs="Times New Roman"/>
          <w:color w:val="000000"/>
          <w:sz w:val="24"/>
          <w:szCs w:val="24"/>
        </w:rPr>
        <w:t xml:space="preserve"> - Present</w:t>
      </w:r>
    </w:p>
    <w:p w14:paraId="00529C01" w14:textId="77777777" w:rsidR="00675A3D" w:rsidRDefault="00675A3D"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58C32470" w14:textId="1680880F"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Preventative Strategies &amp; Physical Interventions Certification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July 2017 – July 2018</w:t>
      </w:r>
    </w:p>
    <w:p w14:paraId="5159B939" w14:textId="77777777"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7A23A60E" w14:textId="77777777"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Research Phlebotomy Certification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February 2017</w:t>
      </w:r>
    </w:p>
    <w:p w14:paraId="44A66BEF" w14:textId="77777777"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3F878B9D" w14:textId="77777777"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CITI Biomedical Research Certification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January 2017 – January 2027</w:t>
      </w:r>
    </w:p>
    <w:p w14:paraId="4E03CD11" w14:textId="77777777"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02DEE683" w14:textId="2731BA82"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CITI Good Clinical Practice Certification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1A0B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January 2017 – </w:t>
      </w:r>
      <w:r w:rsidR="001A0B4F">
        <w:rPr>
          <w:rFonts w:ascii="Times New Roman" w:hAnsi="Times New Roman" w:cs="Times New Roman"/>
          <w:color w:val="000000"/>
          <w:sz w:val="24"/>
          <w:szCs w:val="24"/>
        </w:rPr>
        <w:t>Present</w:t>
      </w:r>
    </w:p>
    <w:p w14:paraId="3C3DE131" w14:textId="77777777"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2CF4F816" w14:textId="33130E0F"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CITI Social/Behavioral Research Certification</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1A0B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September 2016 – </w:t>
      </w:r>
      <w:r w:rsidR="001A0B4F">
        <w:rPr>
          <w:rFonts w:ascii="Times New Roman" w:hAnsi="Times New Roman" w:cs="Times New Roman"/>
          <w:color w:val="000000"/>
          <w:sz w:val="24"/>
          <w:szCs w:val="24"/>
        </w:rPr>
        <w:t>Present</w:t>
      </w:r>
    </w:p>
    <w:p w14:paraId="4CDE21F5" w14:textId="77777777" w:rsidR="001A2540" w:rsidRDefault="001A2540" w:rsidP="00A22AE9">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p>
    <w:p w14:paraId="1D259C03" w14:textId="77777777" w:rsidR="00D33FE6" w:rsidRPr="00EA0E81" w:rsidRDefault="00D33FE6" w:rsidP="00FA1A5D">
      <w:pPr>
        <w:rPr>
          <w:rFonts w:ascii="Times New Roman" w:eastAsia="Times New Roman" w:hAnsi="Times New Roman" w:cs="Times New Roman"/>
          <w:sz w:val="28"/>
          <w:szCs w:val="28"/>
        </w:rPr>
      </w:pPr>
      <w:r w:rsidRPr="00EA0E81">
        <w:rPr>
          <w:rFonts w:ascii="Times New Roman" w:eastAsia="Times New Roman" w:hAnsi="Times New Roman" w:cs="Times New Roman"/>
          <w:b/>
          <w:sz w:val="28"/>
          <w:szCs w:val="28"/>
          <w:u w:val="single"/>
        </w:rPr>
        <w:t>Professional Affiliations</w:t>
      </w:r>
    </w:p>
    <w:p w14:paraId="524821F4" w14:textId="3E752D10" w:rsidR="00922FB2" w:rsidRDefault="00922FB2" w:rsidP="001A254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Society for Personality and Social Psychology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2019 - Present</w:t>
      </w:r>
    </w:p>
    <w:p w14:paraId="3112BAC1" w14:textId="2F4DAF3A" w:rsidR="00922FB2" w:rsidRDefault="00922FB2" w:rsidP="001A254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Psychosomatic Society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2019 - Present</w:t>
      </w:r>
    </w:p>
    <w:p w14:paraId="3395F868" w14:textId="0B50AD3D" w:rsidR="00922FB2" w:rsidRDefault="00922FB2" w:rsidP="001A254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Kentucky Psychological Association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2019 - Present</w:t>
      </w:r>
    </w:p>
    <w:p w14:paraId="46DED1D1" w14:textId="03036067" w:rsidR="00D33FE6" w:rsidRDefault="00D33FE6" w:rsidP="001A254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Phi Beta Kappa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2016 – Present</w:t>
      </w:r>
    </w:p>
    <w:p w14:paraId="6D2417A3" w14:textId="77777777" w:rsidR="00D33FE6" w:rsidRDefault="00D33FE6" w:rsidP="001A254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Alliance on Mental Illness (NAMI)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2015 – Present</w:t>
      </w:r>
    </w:p>
    <w:p w14:paraId="1CABCAD1" w14:textId="77777777" w:rsidR="00D33FE6" w:rsidRDefault="00D33FE6" w:rsidP="00D3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Phi Kappa Phi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2013 – Present </w:t>
      </w:r>
    </w:p>
    <w:p w14:paraId="05907E7C" w14:textId="77777777" w:rsidR="00D33FE6" w:rsidRDefault="00D33FE6" w:rsidP="00D3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Psi Chi International Honor Society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2013 – Present </w:t>
      </w:r>
    </w:p>
    <w:p w14:paraId="13510443" w14:textId="77777777" w:rsidR="00D33FE6" w:rsidRDefault="00D33FE6" w:rsidP="00D3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Initiative for Maximizing </w:t>
      </w:r>
      <w:r w:rsidR="003F6E19">
        <w:rPr>
          <w:rFonts w:ascii="Times New Roman" w:eastAsia="Times New Roman" w:hAnsi="Times New Roman" w:cs="Times New Roman"/>
          <w:sz w:val="24"/>
          <w:szCs w:val="24"/>
        </w:rPr>
        <w:t>Student Diversity (IMSD)</w:t>
      </w:r>
      <w:r w:rsidR="003F6E19">
        <w:rPr>
          <w:rFonts w:ascii="Times New Roman" w:eastAsia="Times New Roman" w:hAnsi="Times New Roman" w:cs="Times New Roman"/>
          <w:sz w:val="24"/>
          <w:szCs w:val="24"/>
        </w:rPr>
        <w:tab/>
      </w:r>
      <w:r w:rsidR="003F6E19">
        <w:rPr>
          <w:rFonts w:ascii="Times New Roman" w:eastAsia="Times New Roman" w:hAnsi="Times New Roman" w:cs="Times New Roman"/>
          <w:sz w:val="24"/>
          <w:szCs w:val="24"/>
        </w:rPr>
        <w:tab/>
      </w:r>
      <w:r w:rsidR="003F6E19">
        <w:rPr>
          <w:rFonts w:ascii="Times New Roman" w:eastAsia="Times New Roman" w:hAnsi="Times New Roman" w:cs="Times New Roman"/>
          <w:sz w:val="24"/>
          <w:szCs w:val="24"/>
        </w:rPr>
        <w:tab/>
      </w:r>
      <w:r w:rsidR="003F6E19">
        <w:rPr>
          <w:rFonts w:ascii="Times New Roman" w:eastAsia="Times New Roman" w:hAnsi="Times New Roman" w:cs="Times New Roman"/>
          <w:sz w:val="24"/>
          <w:szCs w:val="24"/>
        </w:rPr>
        <w:tab/>
      </w:r>
      <w:r w:rsidR="003F6E19">
        <w:rPr>
          <w:rFonts w:ascii="Times New Roman" w:eastAsia="Times New Roman" w:hAnsi="Times New Roman" w:cs="Times New Roman"/>
          <w:sz w:val="24"/>
          <w:szCs w:val="24"/>
        </w:rPr>
        <w:tab/>
        <w:t xml:space="preserve">    2013 – 2016 </w:t>
      </w:r>
    </w:p>
    <w:p w14:paraId="261D2E12" w14:textId="77777777" w:rsidR="003F6E19" w:rsidRPr="00EA0E81" w:rsidRDefault="003F6E19" w:rsidP="00D33FE6">
      <w:pPr>
        <w:rPr>
          <w:rFonts w:ascii="Times New Roman" w:eastAsia="Times New Roman" w:hAnsi="Times New Roman" w:cs="Times New Roman"/>
          <w:b/>
          <w:sz w:val="28"/>
          <w:szCs w:val="28"/>
          <w:u w:val="single"/>
        </w:rPr>
      </w:pPr>
      <w:r w:rsidRPr="00EA0E81">
        <w:rPr>
          <w:rFonts w:ascii="Times New Roman" w:eastAsia="Times New Roman" w:hAnsi="Times New Roman" w:cs="Times New Roman"/>
          <w:b/>
          <w:sz w:val="28"/>
          <w:szCs w:val="28"/>
          <w:u w:val="single"/>
        </w:rPr>
        <w:t>Skills</w:t>
      </w:r>
    </w:p>
    <w:p w14:paraId="487D3710" w14:textId="77777777" w:rsidR="00D5118A" w:rsidRPr="00D5118A" w:rsidRDefault="00D5118A" w:rsidP="003F6E19">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hAnsi="Times New Roman" w:cs="Times New Roman"/>
          <w:color w:val="000000"/>
          <w:sz w:val="24"/>
          <w:szCs w:val="24"/>
        </w:rPr>
        <w:t>Clinical interviewing</w:t>
      </w:r>
    </w:p>
    <w:p w14:paraId="06B64871" w14:textId="77777777" w:rsidR="00D5118A" w:rsidRPr="00190690" w:rsidRDefault="00D5118A" w:rsidP="003F6E19">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hAnsi="Times New Roman" w:cs="Times New Roman"/>
          <w:color w:val="000000"/>
          <w:sz w:val="24"/>
          <w:szCs w:val="24"/>
        </w:rPr>
        <w:t>Case conceptualization</w:t>
      </w:r>
    </w:p>
    <w:p w14:paraId="1A05D28C" w14:textId="77777777" w:rsidR="00190690" w:rsidRPr="006E766E" w:rsidRDefault="00190690" w:rsidP="003F6E19">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hAnsi="Times New Roman" w:cs="Times New Roman"/>
          <w:color w:val="000000"/>
          <w:sz w:val="24"/>
          <w:szCs w:val="24"/>
        </w:rPr>
        <w:t>Risk assessment</w:t>
      </w:r>
    </w:p>
    <w:p w14:paraId="6C6B00E0" w14:textId="77777777" w:rsidR="006E766E" w:rsidRPr="00D5118A" w:rsidRDefault="006E766E" w:rsidP="003F6E19">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hAnsi="Times New Roman" w:cs="Times New Roman"/>
          <w:color w:val="000000"/>
          <w:sz w:val="24"/>
          <w:szCs w:val="24"/>
        </w:rPr>
        <w:t>Diagnosis of psychological disorders</w:t>
      </w:r>
    </w:p>
    <w:p w14:paraId="600D7E2B" w14:textId="4CEAC3AC" w:rsidR="00D5118A" w:rsidRPr="001F410E" w:rsidRDefault="00D5118A" w:rsidP="003F6E19">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hAnsi="Times New Roman" w:cs="Times New Roman"/>
          <w:color w:val="000000"/>
          <w:sz w:val="24"/>
          <w:szCs w:val="24"/>
        </w:rPr>
        <w:t>Implementation of Cognitive Behavioral</w:t>
      </w:r>
      <w:r w:rsidR="00F408CA">
        <w:rPr>
          <w:rFonts w:ascii="Times New Roman" w:hAnsi="Times New Roman" w:cs="Times New Roman"/>
          <w:color w:val="000000"/>
          <w:sz w:val="24"/>
          <w:szCs w:val="24"/>
        </w:rPr>
        <w:t xml:space="preserve">, </w:t>
      </w:r>
      <w:r w:rsidR="002B302A">
        <w:rPr>
          <w:rFonts w:ascii="Times New Roman" w:hAnsi="Times New Roman" w:cs="Times New Roman"/>
          <w:color w:val="000000"/>
          <w:sz w:val="24"/>
          <w:szCs w:val="24"/>
        </w:rPr>
        <w:t xml:space="preserve">Dialectical Behavioral, </w:t>
      </w:r>
      <w:r w:rsidR="00C96C67">
        <w:rPr>
          <w:rFonts w:ascii="Times New Roman" w:hAnsi="Times New Roman" w:cs="Times New Roman"/>
          <w:color w:val="000000"/>
          <w:sz w:val="24"/>
          <w:szCs w:val="24"/>
        </w:rPr>
        <w:t>I</w:t>
      </w:r>
      <w:r w:rsidR="00F408CA">
        <w:rPr>
          <w:rFonts w:ascii="Times New Roman" w:hAnsi="Times New Roman" w:cs="Times New Roman"/>
          <w:color w:val="000000"/>
          <w:sz w:val="24"/>
          <w:szCs w:val="24"/>
        </w:rPr>
        <w:t xml:space="preserve">nterpersonal, </w:t>
      </w:r>
      <w:r w:rsidR="00C96C67">
        <w:rPr>
          <w:rFonts w:ascii="Times New Roman" w:hAnsi="Times New Roman" w:cs="Times New Roman"/>
          <w:color w:val="000000"/>
          <w:sz w:val="24"/>
          <w:szCs w:val="24"/>
        </w:rPr>
        <w:t>F</w:t>
      </w:r>
      <w:r w:rsidR="00F408CA">
        <w:rPr>
          <w:rFonts w:ascii="Times New Roman" w:hAnsi="Times New Roman" w:cs="Times New Roman"/>
          <w:color w:val="000000"/>
          <w:sz w:val="24"/>
          <w:szCs w:val="24"/>
        </w:rPr>
        <w:t xml:space="preserve">amily </w:t>
      </w:r>
      <w:r w:rsidR="00C96C67">
        <w:rPr>
          <w:rFonts w:ascii="Times New Roman" w:hAnsi="Times New Roman" w:cs="Times New Roman"/>
          <w:color w:val="000000"/>
          <w:sz w:val="24"/>
          <w:szCs w:val="24"/>
        </w:rPr>
        <w:t>S</w:t>
      </w:r>
      <w:r w:rsidR="00F408CA">
        <w:rPr>
          <w:rFonts w:ascii="Times New Roman" w:hAnsi="Times New Roman" w:cs="Times New Roman"/>
          <w:color w:val="000000"/>
          <w:sz w:val="24"/>
          <w:szCs w:val="24"/>
        </w:rPr>
        <w:t>ystems</w:t>
      </w:r>
      <w:r w:rsidR="002B302A">
        <w:rPr>
          <w:rFonts w:ascii="Times New Roman" w:hAnsi="Times New Roman" w:cs="Times New Roman"/>
          <w:color w:val="000000"/>
          <w:sz w:val="24"/>
          <w:szCs w:val="24"/>
        </w:rPr>
        <w:t>,</w:t>
      </w:r>
      <w:r w:rsidR="00024128">
        <w:rPr>
          <w:rFonts w:ascii="Times New Roman" w:hAnsi="Times New Roman" w:cs="Times New Roman"/>
          <w:color w:val="000000"/>
          <w:sz w:val="24"/>
          <w:szCs w:val="24"/>
        </w:rPr>
        <w:t xml:space="preserve"> Cognitive Processing, Exposure,</w:t>
      </w:r>
      <w:r w:rsidR="002B302A">
        <w:rPr>
          <w:rFonts w:ascii="Times New Roman" w:hAnsi="Times New Roman" w:cs="Times New Roman"/>
          <w:color w:val="000000"/>
          <w:sz w:val="24"/>
          <w:szCs w:val="24"/>
        </w:rPr>
        <w:t xml:space="preserve"> and brief behavioral</w:t>
      </w:r>
      <w:r>
        <w:rPr>
          <w:rFonts w:ascii="Times New Roman" w:hAnsi="Times New Roman" w:cs="Times New Roman"/>
          <w:color w:val="000000"/>
          <w:sz w:val="24"/>
          <w:szCs w:val="24"/>
        </w:rPr>
        <w:t xml:space="preserve"> intervention strategies</w:t>
      </w:r>
    </w:p>
    <w:p w14:paraId="00AE2DF0" w14:textId="4DE96B05" w:rsidR="001F410E" w:rsidRPr="00D5118A" w:rsidRDefault="001F410E" w:rsidP="003F6E19">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hAnsi="Times New Roman" w:cs="Times New Roman"/>
          <w:color w:val="000000"/>
          <w:sz w:val="24"/>
          <w:szCs w:val="24"/>
        </w:rPr>
        <w:t>Clinical note</w:t>
      </w:r>
      <w:r w:rsidR="00D107F6">
        <w:rPr>
          <w:rFonts w:ascii="Times New Roman" w:hAnsi="Times New Roman" w:cs="Times New Roman"/>
          <w:color w:val="000000"/>
          <w:sz w:val="24"/>
          <w:szCs w:val="24"/>
        </w:rPr>
        <w:t xml:space="preserve"> and report</w:t>
      </w:r>
      <w:r>
        <w:rPr>
          <w:rFonts w:ascii="Times New Roman" w:hAnsi="Times New Roman" w:cs="Times New Roman"/>
          <w:color w:val="000000"/>
          <w:sz w:val="24"/>
          <w:szCs w:val="24"/>
        </w:rPr>
        <w:t xml:space="preserve"> writing</w:t>
      </w:r>
    </w:p>
    <w:p w14:paraId="3524FC65" w14:textId="77777777" w:rsidR="003F6E19" w:rsidRPr="00D5118A" w:rsidRDefault="003F6E19" w:rsidP="00D5118A">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Study coordination, data collection and management skills</w:t>
      </w:r>
    </w:p>
    <w:p w14:paraId="66F38EF9" w14:textId="77777777" w:rsidR="003F6E19" w:rsidRDefault="003F6E19" w:rsidP="003F6E19">
      <w:pPr>
        <w:numPr>
          <w:ilvl w:val="0"/>
          <w:numId w:val="1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Coordinating large, multidisciplinary research teams</w:t>
      </w:r>
    </w:p>
    <w:p w14:paraId="28C0DB76" w14:textId="77777777" w:rsidR="003F6E19" w:rsidRDefault="003F6E19" w:rsidP="003F6E19">
      <w:pPr>
        <w:numPr>
          <w:ilvl w:val="0"/>
          <w:numId w:val="12"/>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Time management, attention to detail, and leadership</w:t>
      </w:r>
    </w:p>
    <w:p w14:paraId="09AFF65E" w14:textId="77777777" w:rsidR="003F6E19" w:rsidRDefault="003F6E19" w:rsidP="003F6E19">
      <w:pPr>
        <w:numPr>
          <w:ilvl w:val="0"/>
          <w:numId w:val="12"/>
        </w:numPr>
        <w:pBdr>
          <w:top w:val="nil"/>
          <w:left w:val="nil"/>
          <w:bottom w:val="nil"/>
          <w:right w:val="nil"/>
          <w:between w:val="nil"/>
        </w:pBdr>
        <w:spacing w:after="0"/>
        <w:contextualSpacing/>
        <w:rPr>
          <w:color w:val="000000"/>
          <w:sz w:val="24"/>
          <w:szCs w:val="24"/>
        </w:rPr>
      </w:pPr>
      <w:bookmarkStart w:id="1" w:name="_gjdgxs" w:colFirst="0" w:colLast="0"/>
      <w:bookmarkEnd w:id="1"/>
      <w:r>
        <w:rPr>
          <w:rFonts w:ascii="Times New Roman" w:eastAsia="Times New Roman" w:hAnsi="Times New Roman" w:cs="Times New Roman"/>
          <w:color w:val="000000"/>
          <w:sz w:val="24"/>
          <w:szCs w:val="24"/>
        </w:rPr>
        <w:t>Patient and able to work well with others</w:t>
      </w:r>
    </w:p>
    <w:p w14:paraId="3E8B25FA" w14:textId="77777777" w:rsidR="003F6E19" w:rsidRDefault="003F6E19" w:rsidP="003F6E19">
      <w:pPr>
        <w:numPr>
          <w:ilvl w:val="0"/>
          <w:numId w:val="1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Phlebotomy</w:t>
      </w:r>
    </w:p>
    <w:p w14:paraId="7B3CB9A4" w14:textId="3611A9EC" w:rsidR="003F6E19" w:rsidRDefault="003F6E19" w:rsidP="003F6E19">
      <w:pPr>
        <w:numPr>
          <w:ilvl w:val="0"/>
          <w:numId w:val="12"/>
        </w:numPr>
        <w:pBdr>
          <w:top w:val="nil"/>
          <w:left w:val="nil"/>
          <w:bottom w:val="nil"/>
          <w:right w:val="nil"/>
          <w:between w:val="nil"/>
        </w:pBdr>
        <w:spacing w:after="0"/>
        <w:contextualSpacing/>
        <w:rPr>
          <w:color w:val="000000"/>
          <w:sz w:val="24"/>
          <w:szCs w:val="24"/>
        </w:rPr>
      </w:pPr>
      <w:r>
        <w:rPr>
          <w:rFonts w:ascii="Times New Roman" w:eastAsia="Times New Roman" w:hAnsi="Times New Roman" w:cs="Times New Roman"/>
          <w:color w:val="000000"/>
          <w:sz w:val="24"/>
          <w:szCs w:val="24"/>
        </w:rPr>
        <w:t>Microsoft Office, SPSS,</w:t>
      </w:r>
      <w:r w:rsidR="00024128">
        <w:rPr>
          <w:rFonts w:ascii="Times New Roman" w:eastAsia="Times New Roman" w:hAnsi="Times New Roman" w:cs="Times New Roman"/>
          <w:color w:val="000000"/>
          <w:sz w:val="24"/>
          <w:szCs w:val="24"/>
        </w:rPr>
        <w:t xml:space="preserve"> SAS,</w:t>
      </w:r>
      <w:r>
        <w:rPr>
          <w:rFonts w:ascii="Times New Roman" w:eastAsia="Times New Roman" w:hAnsi="Times New Roman" w:cs="Times New Roman"/>
          <w:color w:val="000000"/>
          <w:sz w:val="24"/>
          <w:szCs w:val="24"/>
        </w:rPr>
        <w:t xml:space="preserve"> web-based computer applications, medical record software (e.g., EPIC</w:t>
      </w:r>
      <w:r w:rsidR="00024128">
        <w:rPr>
          <w:rFonts w:ascii="Times New Roman" w:eastAsia="Times New Roman" w:hAnsi="Times New Roman" w:cs="Times New Roman"/>
          <w:color w:val="000000"/>
          <w:sz w:val="24"/>
          <w:szCs w:val="24"/>
        </w:rPr>
        <w:t>, Titanium, MedInformatix</w:t>
      </w:r>
      <w:r>
        <w:rPr>
          <w:rFonts w:ascii="Times New Roman" w:eastAsia="Times New Roman" w:hAnsi="Times New Roman" w:cs="Times New Roman"/>
          <w:color w:val="000000"/>
          <w:sz w:val="24"/>
          <w:szCs w:val="24"/>
        </w:rPr>
        <w:t>) and video editing programs (e.g., Sony Vegas Pro and Windows Movie Maker)</w:t>
      </w:r>
    </w:p>
    <w:p w14:paraId="5F116613" w14:textId="48BD515A" w:rsidR="001A2540" w:rsidRPr="00024128" w:rsidRDefault="003F6E19" w:rsidP="00024128">
      <w:pPr>
        <w:numPr>
          <w:ilvl w:val="0"/>
          <w:numId w:val="12"/>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Conversational in Spanish</w:t>
      </w:r>
    </w:p>
    <w:sectPr w:rsidR="001A2540" w:rsidRPr="00024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CD5"/>
    <w:multiLevelType w:val="hybridMultilevel"/>
    <w:tmpl w:val="E926D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01B2D"/>
    <w:multiLevelType w:val="hybridMultilevel"/>
    <w:tmpl w:val="934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E1191"/>
    <w:multiLevelType w:val="multilevel"/>
    <w:tmpl w:val="21284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7A1568"/>
    <w:multiLevelType w:val="hybridMultilevel"/>
    <w:tmpl w:val="BC64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F6646"/>
    <w:multiLevelType w:val="hybridMultilevel"/>
    <w:tmpl w:val="BB08D9E4"/>
    <w:lvl w:ilvl="0" w:tplc="C4EE6706">
      <w:start w:val="6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F4D7A"/>
    <w:multiLevelType w:val="hybridMultilevel"/>
    <w:tmpl w:val="3556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641"/>
    <w:multiLevelType w:val="hybridMultilevel"/>
    <w:tmpl w:val="98E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E4C79"/>
    <w:multiLevelType w:val="hybridMultilevel"/>
    <w:tmpl w:val="8D1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11C36"/>
    <w:multiLevelType w:val="multilevel"/>
    <w:tmpl w:val="DB7A9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394D12"/>
    <w:multiLevelType w:val="multilevel"/>
    <w:tmpl w:val="00A05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BA0EA5"/>
    <w:multiLevelType w:val="multilevel"/>
    <w:tmpl w:val="1C741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3E4AA1"/>
    <w:multiLevelType w:val="hybridMultilevel"/>
    <w:tmpl w:val="ABB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62638"/>
    <w:multiLevelType w:val="hybridMultilevel"/>
    <w:tmpl w:val="F4B2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C71CD"/>
    <w:multiLevelType w:val="multilevel"/>
    <w:tmpl w:val="354CE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821FC2"/>
    <w:multiLevelType w:val="multilevel"/>
    <w:tmpl w:val="13EEF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BF00EC"/>
    <w:multiLevelType w:val="hybridMultilevel"/>
    <w:tmpl w:val="2246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A27B7"/>
    <w:multiLevelType w:val="multilevel"/>
    <w:tmpl w:val="AA284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DA51FA"/>
    <w:multiLevelType w:val="hybridMultilevel"/>
    <w:tmpl w:val="57EA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03174"/>
    <w:multiLevelType w:val="hybridMultilevel"/>
    <w:tmpl w:val="E8B0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17817"/>
    <w:multiLevelType w:val="multilevel"/>
    <w:tmpl w:val="9F24B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737AA4"/>
    <w:multiLevelType w:val="multilevel"/>
    <w:tmpl w:val="5BD4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9C1FD3"/>
    <w:multiLevelType w:val="hybridMultilevel"/>
    <w:tmpl w:val="E2C8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75BD1"/>
    <w:multiLevelType w:val="hybridMultilevel"/>
    <w:tmpl w:val="4474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197119">
    <w:abstractNumId w:val="18"/>
  </w:num>
  <w:num w:numId="2" w16cid:durableId="1252815016">
    <w:abstractNumId w:val="15"/>
  </w:num>
  <w:num w:numId="3" w16cid:durableId="812481257">
    <w:abstractNumId w:val="19"/>
  </w:num>
  <w:num w:numId="4" w16cid:durableId="886333749">
    <w:abstractNumId w:val="8"/>
  </w:num>
  <w:num w:numId="5" w16cid:durableId="1538812111">
    <w:abstractNumId w:val="9"/>
  </w:num>
  <w:num w:numId="6" w16cid:durableId="1306013305">
    <w:abstractNumId w:val="2"/>
  </w:num>
  <w:num w:numId="7" w16cid:durableId="1295478283">
    <w:abstractNumId w:val="20"/>
  </w:num>
  <w:num w:numId="8" w16cid:durableId="1035813162">
    <w:abstractNumId w:val="10"/>
  </w:num>
  <w:num w:numId="9" w16cid:durableId="1899364487">
    <w:abstractNumId w:val="14"/>
  </w:num>
  <w:num w:numId="10" w16cid:durableId="597373544">
    <w:abstractNumId w:val="17"/>
  </w:num>
  <w:num w:numId="11" w16cid:durableId="929973604">
    <w:abstractNumId w:val="16"/>
  </w:num>
  <w:num w:numId="12" w16cid:durableId="1480271480">
    <w:abstractNumId w:val="13"/>
  </w:num>
  <w:num w:numId="13" w16cid:durableId="1979605428">
    <w:abstractNumId w:val="21"/>
  </w:num>
  <w:num w:numId="14" w16cid:durableId="613904996">
    <w:abstractNumId w:val="3"/>
  </w:num>
  <w:num w:numId="15" w16cid:durableId="1329405420">
    <w:abstractNumId w:val="0"/>
  </w:num>
  <w:num w:numId="16" w16cid:durableId="590235733">
    <w:abstractNumId w:val="11"/>
  </w:num>
  <w:num w:numId="17" w16cid:durableId="1423574365">
    <w:abstractNumId w:val="1"/>
  </w:num>
  <w:num w:numId="18" w16cid:durableId="1923177505">
    <w:abstractNumId w:val="12"/>
  </w:num>
  <w:num w:numId="19" w16cid:durableId="1591936088">
    <w:abstractNumId w:val="4"/>
  </w:num>
  <w:num w:numId="20" w16cid:durableId="621955553">
    <w:abstractNumId w:val="5"/>
  </w:num>
  <w:num w:numId="21" w16cid:durableId="435055111">
    <w:abstractNumId w:val="7"/>
  </w:num>
  <w:num w:numId="22" w16cid:durableId="753360184">
    <w:abstractNumId w:val="22"/>
  </w:num>
  <w:num w:numId="23" w16cid:durableId="430711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A5"/>
    <w:rsid w:val="000213D6"/>
    <w:rsid w:val="00024128"/>
    <w:rsid w:val="00042FD6"/>
    <w:rsid w:val="00050CD8"/>
    <w:rsid w:val="0012629C"/>
    <w:rsid w:val="00190690"/>
    <w:rsid w:val="001A0B4F"/>
    <w:rsid w:val="001A2540"/>
    <w:rsid w:val="001E48EC"/>
    <w:rsid w:val="001F410E"/>
    <w:rsid w:val="002A0B04"/>
    <w:rsid w:val="002B302A"/>
    <w:rsid w:val="002F1054"/>
    <w:rsid w:val="00326B97"/>
    <w:rsid w:val="003D7C18"/>
    <w:rsid w:val="003E13CD"/>
    <w:rsid w:val="003F6E19"/>
    <w:rsid w:val="0045191F"/>
    <w:rsid w:val="004661D5"/>
    <w:rsid w:val="00477BAA"/>
    <w:rsid w:val="00514A5A"/>
    <w:rsid w:val="00587705"/>
    <w:rsid w:val="0059332F"/>
    <w:rsid w:val="005974B1"/>
    <w:rsid w:val="00605068"/>
    <w:rsid w:val="00670789"/>
    <w:rsid w:val="00675A3D"/>
    <w:rsid w:val="006E4FAF"/>
    <w:rsid w:val="006E766E"/>
    <w:rsid w:val="006F3E72"/>
    <w:rsid w:val="00780F35"/>
    <w:rsid w:val="007C41B2"/>
    <w:rsid w:val="008204C8"/>
    <w:rsid w:val="008212A6"/>
    <w:rsid w:val="008577E7"/>
    <w:rsid w:val="00862114"/>
    <w:rsid w:val="008A2F53"/>
    <w:rsid w:val="008F161A"/>
    <w:rsid w:val="00922FB2"/>
    <w:rsid w:val="00941073"/>
    <w:rsid w:val="00A22AE9"/>
    <w:rsid w:val="00A3175A"/>
    <w:rsid w:val="00A678A2"/>
    <w:rsid w:val="00AC5A19"/>
    <w:rsid w:val="00B34A5E"/>
    <w:rsid w:val="00B666B3"/>
    <w:rsid w:val="00B7141E"/>
    <w:rsid w:val="00B74113"/>
    <w:rsid w:val="00C07F63"/>
    <w:rsid w:val="00C700A2"/>
    <w:rsid w:val="00C96C67"/>
    <w:rsid w:val="00CC293A"/>
    <w:rsid w:val="00CF2BDF"/>
    <w:rsid w:val="00D014C1"/>
    <w:rsid w:val="00D107F6"/>
    <w:rsid w:val="00D163A5"/>
    <w:rsid w:val="00D33FE6"/>
    <w:rsid w:val="00D5118A"/>
    <w:rsid w:val="00D6094D"/>
    <w:rsid w:val="00D64FBB"/>
    <w:rsid w:val="00D8453A"/>
    <w:rsid w:val="00DE2131"/>
    <w:rsid w:val="00E2361B"/>
    <w:rsid w:val="00E62B1D"/>
    <w:rsid w:val="00E80ADD"/>
    <w:rsid w:val="00E92B7F"/>
    <w:rsid w:val="00EA0E81"/>
    <w:rsid w:val="00ED2BAF"/>
    <w:rsid w:val="00F408CA"/>
    <w:rsid w:val="00F579BC"/>
    <w:rsid w:val="00F80F28"/>
    <w:rsid w:val="00FA1A5D"/>
    <w:rsid w:val="00FB429E"/>
    <w:rsid w:val="00FB6769"/>
    <w:rsid w:val="00FF4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6D8B"/>
  <w15:chartTrackingRefBased/>
  <w15:docId w15:val="{29CA6E72-6009-4121-8BD8-E0CF71EA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3A5"/>
    <w:rPr>
      <w:color w:val="0563C1" w:themeColor="hyperlink"/>
      <w:u w:val="single"/>
    </w:rPr>
  </w:style>
  <w:style w:type="character" w:customStyle="1" w:styleId="UnresolvedMention1">
    <w:name w:val="Unresolved Mention1"/>
    <w:basedOn w:val="DefaultParagraphFont"/>
    <w:uiPriority w:val="99"/>
    <w:semiHidden/>
    <w:unhideWhenUsed/>
    <w:rsid w:val="00D163A5"/>
    <w:rPr>
      <w:color w:val="605E5C"/>
      <w:shd w:val="clear" w:color="auto" w:fill="E1DFDD"/>
    </w:rPr>
  </w:style>
  <w:style w:type="paragraph" w:styleId="ListParagraph">
    <w:name w:val="List Paragraph"/>
    <w:basedOn w:val="Normal"/>
    <w:uiPriority w:val="34"/>
    <w:qFormat/>
    <w:rsid w:val="00D64FBB"/>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12629C"/>
    <w:rPr>
      <w:sz w:val="16"/>
      <w:szCs w:val="16"/>
    </w:rPr>
  </w:style>
  <w:style w:type="paragraph" w:styleId="CommentText">
    <w:name w:val="annotation text"/>
    <w:basedOn w:val="Normal"/>
    <w:link w:val="CommentTextChar"/>
    <w:uiPriority w:val="99"/>
    <w:semiHidden/>
    <w:unhideWhenUsed/>
    <w:rsid w:val="0012629C"/>
    <w:pPr>
      <w:spacing w:line="240" w:lineRule="auto"/>
    </w:pPr>
    <w:rPr>
      <w:sz w:val="20"/>
      <w:szCs w:val="20"/>
    </w:rPr>
  </w:style>
  <w:style w:type="character" w:customStyle="1" w:styleId="CommentTextChar">
    <w:name w:val="Comment Text Char"/>
    <w:basedOn w:val="DefaultParagraphFont"/>
    <w:link w:val="CommentText"/>
    <w:uiPriority w:val="99"/>
    <w:semiHidden/>
    <w:rsid w:val="0012629C"/>
    <w:rPr>
      <w:sz w:val="20"/>
      <w:szCs w:val="20"/>
    </w:rPr>
  </w:style>
  <w:style w:type="paragraph" w:styleId="CommentSubject">
    <w:name w:val="annotation subject"/>
    <w:basedOn w:val="CommentText"/>
    <w:next w:val="CommentText"/>
    <w:link w:val="CommentSubjectChar"/>
    <w:uiPriority w:val="99"/>
    <w:semiHidden/>
    <w:unhideWhenUsed/>
    <w:rsid w:val="0012629C"/>
    <w:rPr>
      <w:b/>
      <w:bCs/>
    </w:rPr>
  </w:style>
  <w:style w:type="character" w:customStyle="1" w:styleId="CommentSubjectChar">
    <w:name w:val="Comment Subject Char"/>
    <w:basedOn w:val="CommentTextChar"/>
    <w:link w:val="CommentSubject"/>
    <w:uiPriority w:val="99"/>
    <w:semiHidden/>
    <w:rsid w:val="0012629C"/>
    <w:rPr>
      <w:b/>
      <w:bCs/>
      <w:sz w:val="20"/>
      <w:szCs w:val="20"/>
    </w:rPr>
  </w:style>
  <w:style w:type="paragraph" w:styleId="BalloonText">
    <w:name w:val="Balloon Text"/>
    <w:basedOn w:val="Normal"/>
    <w:link w:val="BalloonTextChar"/>
    <w:uiPriority w:val="99"/>
    <w:semiHidden/>
    <w:unhideWhenUsed/>
    <w:rsid w:val="00126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29C"/>
    <w:rPr>
      <w:rFonts w:ascii="Segoe UI" w:hAnsi="Segoe UI" w:cs="Segoe UI"/>
      <w:sz w:val="18"/>
      <w:szCs w:val="18"/>
    </w:rPr>
  </w:style>
  <w:style w:type="paragraph" w:styleId="NormalWeb">
    <w:name w:val="Normal (Web)"/>
    <w:basedOn w:val="Normal"/>
    <w:uiPriority w:val="99"/>
    <w:semiHidden/>
    <w:unhideWhenUsed/>
    <w:rsid w:val="00CC29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11</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Anita</dc:creator>
  <cp:keywords/>
  <dc:description/>
  <cp:lastModifiedBy>Adams, Anita M.</cp:lastModifiedBy>
  <cp:revision>28</cp:revision>
  <dcterms:created xsi:type="dcterms:W3CDTF">2020-02-26T17:10:00Z</dcterms:created>
  <dcterms:modified xsi:type="dcterms:W3CDTF">2022-12-02T18:14:00Z</dcterms:modified>
</cp:coreProperties>
</file>